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517A6" w14:textId="77777777" w:rsidR="00C9238B" w:rsidRDefault="00C9238B" w:rsidP="00C9238B">
      <w:bookmarkStart w:id="0" w:name="_Hlk77075158"/>
    </w:p>
    <w:p w14:paraId="1F893F8E" w14:textId="77777777" w:rsidR="00C9238B" w:rsidRDefault="00C9238B" w:rsidP="00C9238B"/>
    <w:p w14:paraId="6F57F4FD" w14:textId="77777777" w:rsidR="00C9238B" w:rsidRDefault="00C9238B" w:rsidP="00C9238B"/>
    <w:p w14:paraId="1C5E75EA" w14:textId="77777777" w:rsidR="00C9238B" w:rsidRDefault="00C9238B" w:rsidP="00C9238B"/>
    <w:p w14:paraId="6EDE49FA" w14:textId="77777777" w:rsidR="00C9238B" w:rsidRDefault="00C9238B" w:rsidP="00C9238B">
      <w:r>
        <w:rPr>
          <w:noProof/>
        </w:rPr>
        <w:drawing>
          <wp:inline distT="0" distB="0" distL="0" distR="0" wp14:anchorId="153FF7EC" wp14:editId="5216DC9E">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60C8EFF5" w14:textId="77777777" w:rsidR="00C9238B" w:rsidRDefault="00C9238B" w:rsidP="00C9238B"/>
    <w:p w14:paraId="17AA78D3" w14:textId="77777777" w:rsidR="00C9238B" w:rsidRDefault="00C9238B" w:rsidP="00C9238B"/>
    <w:p w14:paraId="4F52195E" w14:textId="77777777" w:rsidR="00104BDA" w:rsidRDefault="00104BDA" w:rsidP="00104BDA">
      <w:pPr>
        <w:ind w:left="2880" w:firstLine="720"/>
        <w:jc w:val="both"/>
        <w:rPr>
          <w:sz w:val="50"/>
          <w:szCs w:val="50"/>
        </w:rPr>
      </w:pPr>
    </w:p>
    <w:p w14:paraId="01EA02EF" w14:textId="78397533" w:rsidR="00C9238B" w:rsidRPr="00104BDA" w:rsidRDefault="00C9238B" w:rsidP="00104BDA">
      <w:pPr>
        <w:ind w:left="2880" w:firstLine="720"/>
        <w:rPr>
          <w:sz w:val="50"/>
          <w:szCs w:val="50"/>
        </w:rPr>
      </w:pPr>
      <w:r w:rsidRPr="00104BDA">
        <w:rPr>
          <w:sz w:val="50"/>
          <w:szCs w:val="50"/>
        </w:rPr>
        <w:t>Privacy Policy</w:t>
      </w:r>
    </w:p>
    <w:p w14:paraId="097F3ADB" w14:textId="77777777" w:rsidR="00C9238B" w:rsidRDefault="00C9238B" w:rsidP="00C9238B"/>
    <w:p w14:paraId="7101A798" w14:textId="77777777" w:rsidR="00C9238B" w:rsidRDefault="00C9238B" w:rsidP="00C9238B"/>
    <w:p w14:paraId="6787605A" w14:textId="77777777" w:rsidR="00C9238B" w:rsidRDefault="00C9238B" w:rsidP="00C9238B"/>
    <w:p w14:paraId="4F884E36" w14:textId="77777777" w:rsidR="00C9238B" w:rsidRDefault="00C9238B" w:rsidP="00C9238B"/>
    <w:p w14:paraId="3B2D4E93" w14:textId="77777777" w:rsidR="00C9238B" w:rsidRDefault="00C9238B" w:rsidP="00C9238B"/>
    <w:p w14:paraId="542C38E4" w14:textId="77777777" w:rsidR="00C9238B" w:rsidRDefault="00C9238B" w:rsidP="00C9238B"/>
    <w:p w14:paraId="3F8F545A" w14:textId="77777777" w:rsidR="00C9238B" w:rsidRDefault="00C9238B" w:rsidP="00C9238B"/>
    <w:p w14:paraId="78A3CC25" w14:textId="77777777" w:rsidR="00C9238B" w:rsidRDefault="00C9238B" w:rsidP="00C9238B"/>
    <w:p w14:paraId="3EDBA446" w14:textId="77777777" w:rsidR="00C9238B" w:rsidRDefault="00C9238B" w:rsidP="00C9238B"/>
    <w:p w14:paraId="0B39DC96" w14:textId="77777777" w:rsidR="00C9238B" w:rsidRDefault="00C9238B" w:rsidP="00C9238B"/>
    <w:p w14:paraId="45D02116" w14:textId="77777777" w:rsidR="00C9238B" w:rsidRDefault="00C9238B" w:rsidP="00C9238B"/>
    <w:p w14:paraId="5C92247A" w14:textId="77777777" w:rsidR="00C9238B" w:rsidRDefault="00C9238B" w:rsidP="00C9238B"/>
    <w:p w14:paraId="6D8E5434" w14:textId="21262558" w:rsidR="00C9238B" w:rsidRDefault="00C9238B" w:rsidP="00C9238B"/>
    <w:p w14:paraId="4F735EA2" w14:textId="18025980" w:rsidR="00C9238B" w:rsidRDefault="00C9238B" w:rsidP="00C9238B"/>
    <w:p w14:paraId="2D304583" w14:textId="2FE78D67" w:rsidR="00C9238B" w:rsidRDefault="00C9238B" w:rsidP="00C9238B"/>
    <w:p w14:paraId="612887F3" w14:textId="6AF465D1" w:rsidR="00C9238B" w:rsidRDefault="00C9238B" w:rsidP="00C9238B"/>
    <w:p w14:paraId="3CF2FC63" w14:textId="50C92660" w:rsidR="00C9238B" w:rsidRDefault="00C9238B" w:rsidP="00C9238B"/>
    <w:p w14:paraId="4FD2047F" w14:textId="47034AE3" w:rsidR="00C9238B" w:rsidRDefault="00C9238B" w:rsidP="00C9238B"/>
    <w:p w14:paraId="645CBCA1" w14:textId="54BD6858" w:rsidR="00C9238B" w:rsidRDefault="00C9238B" w:rsidP="00C9238B"/>
    <w:p w14:paraId="0158DB7A" w14:textId="48E89330" w:rsidR="00C9238B" w:rsidRDefault="00C9238B" w:rsidP="00C9238B"/>
    <w:p w14:paraId="1D63774D" w14:textId="0BE48244" w:rsidR="00C9238B" w:rsidRDefault="00C9238B" w:rsidP="00C9238B"/>
    <w:p w14:paraId="58663482" w14:textId="63F935D8" w:rsidR="00C9238B" w:rsidRDefault="00C9238B" w:rsidP="00C9238B"/>
    <w:p w14:paraId="6A937868" w14:textId="367F1EED" w:rsidR="00C9238B" w:rsidRDefault="00C9238B" w:rsidP="00C9238B"/>
    <w:p w14:paraId="45D22837" w14:textId="2A5D8FB6" w:rsidR="00C9238B" w:rsidRDefault="00C9238B" w:rsidP="00C9238B"/>
    <w:p w14:paraId="625F08C4" w14:textId="72E02443" w:rsidR="00C9238B" w:rsidRDefault="00C9238B" w:rsidP="00C9238B"/>
    <w:p w14:paraId="1BDC0F1C" w14:textId="643C66E2" w:rsidR="00C9238B" w:rsidRDefault="00C9238B" w:rsidP="00C9238B"/>
    <w:p w14:paraId="7C43D167" w14:textId="50C54C6F" w:rsidR="00C9238B" w:rsidRDefault="00C9238B" w:rsidP="00C9238B"/>
    <w:p w14:paraId="3C122D72" w14:textId="20663034" w:rsidR="00C9238B" w:rsidRDefault="00C9238B" w:rsidP="00C9238B"/>
    <w:p w14:paraId="0B5400CD" w14:textId="30AF7E02" w:rsidR="00C9238B" w:rsidRDefault="00C9238B" w:rsidP="00C9238B"/>
    <w:p w14:paraId="5781DBC8" w14:textId="77777777" w:rsidR="00C9238B" w:rsidRDefault="00C9238B" w:rsidP="00C9238B"/>
    <w:p w14:paraId="084140B6" w14:textId="77777777" w:rsidR="00C9238B" w:rsidRDefault="00C9238B" w:rsidP="00C9238B"/>
    <w:p w14:paraId="4A5C364C" w14:textId="77777777" w:rsidR="00C9238B" w:rsidRDefault="00C9238B" w:rsidP="00C9238B"/>
    <w:p w14:paraId="4E9BD395" w14:textId="77777777" w:rsidR="00C9238B" w:rsidRDefault="00C9238B" w:rsidP="00C9238B"/>
    <w:sdt>
      <w:sdtPr>
        <w:id w:val="-1564475216"/>
        <w:docPartObj>
          <w:docPartGallery w:val="Table of Contents"/>
          <w:docPartUnique/>
        </w:docPartObj>
      </w:sdtPr>
      <w:sdtEndPr>
        <w:rPr>
          <w:rFonts w:asciiTheme="minorHAnsi" w:eastAsiaTheme="minorHAnsi" w:hAnsiTheme="minorHAnsi" w:cstheme="minorBidi"/>
          <w:b/>
          <w:bCs/>
          <w:noProof/>
          <w:color w:val="595959" w:themeColor="text1" w:themeTint="A6"/>
          <w:kern w:val="20"/>
          <w:sz w:val="20"/>
          <w:szCs w:val="20"/>
        </w:rPr>
      </w:sdtEndPr>
      <w:sdtContent>
        <w:p w14:paraId="4B10CA07" w14:textId="77777777" w:rsidR="00C9238B" w:rsidRPr="00E758EB" w:rsidRDefault="00C9238B" w:rsidP="00C9238B">
          <w:pPr>
            <w:pStyle w:val="TOCHeading"/>
            <w:rPr>
              <w:b/>
            </w:rPr>
          </w:pPr>
          <w:r w:rsidRPr="00E758EB">
            <w:rPr>
              <w:b/>
            </w:rPr>
            <w:t>Contents</w:t>
          </w:r>
        </w:p>
        <w:p w14:paraId="2EB9989E" w14:textId="757BE014" w:rsidR="00F83533" w:rsidRDefault="00C9238B">
          <w:pPr>
            <w:pStyle w:val="TOC1"/>
            <w:tabs>
              <w:tab w:val="right" w:leader="dot" w:pos="9016"/>
            </w:tabs>
            <w:rPr>
              <w:rFonts w:cstheme="minorBidi"/>
              <w:noProof/>
            </w:rPr>
          </w:pPr>
          <w:r w:rsidRPr="00696ADB">
            <w:rPr>
              <w:highlight w:val="yellow"/>
            </w:rPr>
            <w:fldChar w:fldCharType="begin"/>
          </w:r>
          <w:r w:rsidRPr="00696ADB">
            <w:rPr>
              <w:highlight w:val="yellow"/>
            </w:rPr>
            <w:instrText xml:space="preserve"> TOC \o "1-3" \h \z \u </w:instrText>
          </w:r>
          <w:r w:rsidRPr="00696ADB">
            <w:rPr>
              <w:highlight w:val="yellow"/>
            </w:rPr>
            <w:fldChar w:fldCharType="separate"/>
          </w:r>
          <w:hyperlink w:anchor="_Toc110592239" w:history="1">
            <w:r w:rsidR="00F83533" w:rsidRPr="004A3F35">
              <w:rPr>
                <w:rStyle w:val="Hyperlink"/>
                <w:b/>
                <w:noProof/>
              </w:rPr>
              <w:t>1. Introduction</w:t>
            </w:r>
            <w:r w:rsidR="00F83533">
              <w:rPr>
                <w:noProof/>
                <w:webHidden/>
              </w:rPr>
              <w:tab/>
            </w:r>
            <w:r w:rsidR="00F83533">
              <w:rPr>
                <w:noProof/>
                <w:webHidden/>
              </w:rPr>
              <w:fldChar w:fldCharType="begin"/>
            </w:r>
            <w:r w:rsidR="00F83533">
              <w:rPr>
                <w:noProof/>
                <w:webHidden/>
              </w:rPr>
              <w:instrText xml:space="preserve"> PAGEREF _Toc110592239 \h </w:instrText>
            </w:r>
            <w:r w:rsidR="00F83533">
              <w:rPr>
                <w:noProof/>
                <w:webHidden/>
              </w:rPr>
            </w:r>
            <w:r w:rsidR="00F83533">
              <w:rPr>
                <w:noProof/>
                <w:webHidden/>
              </w:rPr>
              <w:fldChar w:fldCharType="separate"/>
            </w:r>
            <w:r w:rsidR="00F83533">
              <w:rPr>
                <w:noProof/>
                <w:webHidden/>
              </w:rPr>
              <w:t>2</w:t>
            </w:r>
            <w:r w:rsidR="00F83533">
              <w:rPr>
                <w:noProof/>
                <w:webHidden/>
              </w:rPr>
              <w:fldChar w:fldCharType="end"/>
            </w:r>
          </w:hyperlink>
        </w:p>
        <w:p w14:paraId="2120C48F" w14:textId="09E0E686" w:rsidR="00F83533" w:rsidRDefault="00F83533">
          <w:pPr>
            <w:pStyle w:val="TOC1"/>
            <w:tabs>
              <w:tab w:val="right" w:leader="dot" w:pos="9016"/>
            </w:tabs>
            <w:rPr>
              <w:rFonts w:cstheme="minorBidi"/>
              <w:noProof/>
            </w:rPr>
          </w:pPr>
          <w:hyperlink w:anchor="_Toc110592240" w:history="1">
            <w:r w:rsidRPr="004A3F35">
              <w:rPr>
                <w:rStyle w:val="Hyperlink"/>
                <w:b/>
                <w:noProof/>
              </w:rPr>
              <w:t>2. Collect and Use of your personal data.</w:t>
            </w:r>
            <w:r>
              <w:rPr>
                <w:noProof/>
                <w:webHidden/>
              </w:rPr>
              <w:tab/>
            </w:r>
            <w:r>
              <w:rPr>
                <w:noProof/>
                <w:webHidden/>
              </w:rPr>
              <w:fldChar w:fldCharType="begin"/>
            </w:r>
            <w:r>
              <w:rPr>
                <w:noProof/>
                <w:webHidden/>
              </w:rPr>
              <w:instrText xml:space="preserve"> PAGEREF _Toc110592240 \h </w:instrText>
            </w:r>
            <w:r>
              <w:rPr>
                <w:noProof/>
                <w:webHidden/>
              </w:rPr>
            </w:r>
            <w:r>
              <w:rPr>
                <w:noProof/>
                <w:webHidden/>
              </w:rPr>
              <w:fldChar w:fldCharType="separate"/>
            </w:r>
            <w:r>
              <w:rPr>
                <w:noProof/>
                <w:webHidden/>
              </w:rPr>
              <w:t>3</w:t>
            </w:r>
            <w:r>
              <w:rPr>
                <w:noProof/>
                <w:webHidden/>
              </w:rPr>
              <w:fldChar w:fldCharType="end"/>
            </w:r>
          </w:hyperlink>
        </w:p>
        <w:p w14:paraId="01216FA7" w14:textId="764D90BB" w:rsidR="00F83533" w:rsidRDefault="00F83533">
          <w:pPr>
            <w:pStyle w:val="TOC2"/>
            <w:tabs>
              <w:tab w:val="right" w:leader="dot" w:pos="9016"/>
            </w:tabs>
            <w:rPr>
              <w:rFonts w:cstheme="minorBidi"/>
              <w:noProof/>
            </w:rPr>
          </w:pPr>
          <w:hyperlink w:anchor="_Toc110592241" w:history="1">
            <w:r w:rsidRPr="004A3F35">
              <w:rPr>
                <w:rStyle w:val="Hyperlink"/>
                <w:b/>
                <w:noProof/>
              </w:rPr>
              <w:t>(i) Use of our Product and Services</w:t>
            </w:r>
            <w:r>
              <w:rPr>
                <w:noProof/>
                <w:webHidden/>
              </w:rPr>
              <w:tab/>
            </w:r>
            <w:r>
              <w:rPr>
                <w:noProof/>
                <w:webHidden/>
              </w:rPr>
              <w:fldChar w:fldCharType="begin"/>
            </w:r>
            <w:r>
              <w:rPr>
                <w:noProof/>
                <w:webHidden/>
              </w:rPr>
              <w:instrText xml:space="preserve"> PAGEREF _Toc110592241 \h </w:instrText>
            </w:r>
            <w:r>
              <w:rPr>
                <w:noProof/>
                <w:webHidden/>
              </w:rPr>
            </w:r>
            <w:r>
              <w:rPr>
                <w:noProof/>
                <w:webHidden/>
              </w:rPr>
              <w:fldChar w:fldCharType="separate"/>
            </w:r>
            <w:r>
              <w:rPr>
                <w:noProof/>
                <w:webHidden/>
              </w:rPr>
              <w:t>3</w:t>
            </w:r>
            <w:r>
              <w:rPr>
                <w:noProof/>
                <w:webHidden/>
              </w:rPr>
              <w:fldChar w:fldCharType="end"/>
            </w:r>
          </w:hyperlink>
        </w:p>
        <w:p w14:paraId="7AC51B01" w14:textId="6F04C031" w:rsidR="00F83533" w:rsidRDefault="00F83533">
          <w:pPr>
            <w:pStyle w:val="TOC2"/>
            <w:tabs>
              <w:tab w:val="right" w:leader="dot" w:pos="9016"/>
            </w:tabs>
            <w:rPr>
              <w:rFonts w:cstheme="minorBidi"/>
              <w:noProof/>
            </w:rPr>
          </w:pPr>
          <w:hyperlink w:anchor="_Toc110592242" w:history="1">
            <w:r w:rsidRPr="004A3F35">
              <w:rPr>
                <w:rStyle w:val="Hyperlink"/>
                <w:b/>
                <w:noProof/>
              </w:rPr>
              <w:t>(ii)Registration on our website</w:t>
            </w:r>
            <w:r>
              <w:rPr>
                <w:noProof/>
                <w:webHidden/>
              </w:rPr>
              <w:tab/>
            </w:r>
            <w:r>
              <w:rPr>
                <w:noProof/>
                <w:webHidden/>
              </w:rPr>
              <w:fldChar w:fldCharType="begin"/>
            </w:r>
            <w:r>
              <w:rPr>
                <w:noProof/>
                <w:webHidden/>
              </w:rPr>
              <w:instrText xml:space="preserve"> PAGEREF _Toc110592242 \h </w:instrText>
            </w:r>
            <w:r>
              <w:rPr>
                <w:noProof/>
                <w:webHidden/>
              </w:rPr>
            </w:r>
            <w:r>
              <w:rPr>
                <w:noProof/>
                <w:webHidden/>
              </w:rPr>
              <w:fldChar w:fldCharType="separate"/>
            </w:r>
            <w:r>
              <w:rPr>
                <w:noProof/>
                <w:webHidden/>
              </w:rPr>
              <w:t>3</w:t>
            </w:r>
            <w:r>
              <w:rPr>
                <w:noProof/>
                <w:webHidden/>
              </w:rPr>
              <w:fldChar w:fldCharType="end"/>
            </w:r>
          </w:hyperlink>
        </w:p>
        <w:p w14:paraId="76A9DE30" w14:textId="27AAE513" w:rsidR="00F83533" w:rsidRDefault="00F83533">
          <w:pPr>
            <w:pStyle w:val="TOC2"/>
            <w:tabs>
              <w:tab w:val="right" w:leader="dot" w:pos="9016"/>
            </w:tabs>
            <w:rPr>
              <w:rFonts w:cstheme="minorBidi"/>
              <w:noProof/>
            </w:rPr>
          </w:pPr>
          <w:hyperlink w:anchor="_Toc110592243" w:history="1">
            <w:r w:rsidRPr="004A3F35">
              <w:rPr>
                <w:rStyle w:val="Hyperlink"/>
                <w:b/>
                <w:noProof/>
              </w:rPr>
              <w:t>(iii)Recruitment and Employment</w:t>
            </w:r>
            <w:r>
              <w:rPr>
                <w:noProof/>
                <w:webHidden/>
              </w:rPr>
              <w:tab/>
            </w:r>
            <w:r>
              <w:rPr>
                <w:noProof/>
                <w:webHidden/>
              </w:rPr>
              <w:fldChar w:fldCharType="begin"/>
            </w:r>
            <w:r>
              <w:rPr>
                <w:noProof/>
                <w:webHidden/>
              </w:rPr>
              <w:instrText xml:space="preserve"> PAGEREF _Toc110592243 \h </w:instrText>
            </w:r>
            <w:r>
              <w:rPr>
                <w:noProof/>
                <w:webHidden/>
              </w:rPr>
            </w:r>
            <w:r>
              <w:rPr>
                <w:noProof/>
                <w:webHidden/>
              </w:rPr>
              <w:fldChar w:fldCharType="separate"/>
            </w:r>
            <w:r>
              <w:rPr>
                <w:noProof/>
                <w:webHidden/>
              </w:rPr>
              <w:t>3</w:t>
            </w:r>
            <w:r>
              <w:rPr>
                <w:noProof/>
                <w:webHidden/>
              </w:rPr>
              <w:fldChar w:fldCharType="end"/>
            </w:r>
          </w:hyperlink>
        </w:p>
        <w:p w14:paraId="6DBDC14F" w14:textId="74CFDA3B" w:rsidR="00F83533" w:rsidRDefault="00F83533">
          <w:pPr>
            <w:pStyle w:val="TOC2"/>
            <w:tabs>
              <w:tab w:val="right" w:leader="dot" w:pos="9016"/>
            </w:tabs>
            <w:rPr>
              <w:rFonts w:cstheme="minorBidi"/>
              <w:noProof/>
            </w:rPr>
          </w:pPr>
          <w:hyperlink w:anchor="_Toc110592244" w:history="1">
            <w:r w:rsidRPr="004A3F35">
              <w:rPr>
                <w:rStyle w:val="Hyperlink"/>
                <w:b/>
                <w:noProof/>
              </w:rPr>
              <w:t>(iv)Fill in surveys and forms</w:t>
            </w:r>
            <w:r>
              <w:rPr>
                <w:noProof/>
                <w:webHidden/>
              </w:rPr>
              <w:tab/>
            </w:r>
            <w:r>
              <w:rPr>
                <w:noProof/>
                <w:webHidden/>
              </w:rPr>
              <w:fldChar w:fldCharType="begin"/>
            </w:r>
            <w:r>
              <w:rPr>
                <w:noProof/>
                <w:webHidden/>
              </w:rPr>
              <w:instrText xml:space="preserve"> PAGEREF _Toc110592244 \h </w:instrText>
            </w:r>
            <w:r>
              <w:rPr>
                <w:noProof/>
                <w:webHidden/>
              </w:rPr>
            </w:r>
            <w:r>
              <w:rPr>
                <w:noProof/>
                <w:webHidden/>
              </w:rPr>
              <w:fldChar w:fldCharType="separate"/>
            </w:r>
            <w:r>
              <w:rPr>
                <w:noProof/>
                <w:webHidden/>
              </w:rPr>
              <w:t>3</w:t>
            </w:r>
            <w:r>
              <w:rPr>
                <w:noProof/>
                <w:webHidden/>
              </w:rPr>
              <w:fldChar w:fldCharType="end"/>
            </w:r>
          </w:hyperlink>
        </w:p>
        <w:p w14:paraId="23ADE6DE" w14:textId="50667EF9" w:rsidR="00F83533" w:rsidRDefault="00F83533">
          <w:pPr>
            <w:pStyle w:val="TOC2"/>
            <w:tabs>
              <w:tab w:val="right" w:leader="dot" w:pos="9016"/>
            </w:tabs>
            <w:rPr>
              <w:rFonts w:cstheme="minorBidi"/>
              <w:noProof/>
            </w:rPr>
          </w:pPr>
          <w:hyperlink w:anchor="_Toc110592245" w:history="1">
            <w:r w:rsidRPr="004A3F35">
              <w:rPr>
                <w:rStyle w:val="Hyperlink"/>
                <w:b/>
                <w:noProof/>
              </w:rPr>
              <w:t>(v) Use of social networks</w:t>
            </w:r>
            <w:r>
              <w:rPr>
                <w:noProof/>
                <w:webHidden/>
              </w:rPr>
              <w:tab/>
            </w:r>
            <w:r>
              <w:rPr>
                <w:noProof/>
                <w:webHidden/>
              </w:rPr>
              <w:fldChar w:fldCharType="begin"/>
            </w:r>
            <w:r>
              <w:rPr>
                <w:noProof/>
                <w:webHidden/>
              </w:rPr>
              <w:instrText xml:space="preserve"> PAGEREF _Toc110592245 \h </w:instrText>
            </w:r>
            <w:r>
              <w:rPr>
                <w:noProof/>
                <w:webHidden/>
              </w:rPr>
            </w:r>
            <w:r>
              <w:rPr>
                <w:noProof/>
                <w:webHidden/>
              </w:rPr>
              <w:fldChar w:fldCharType="separate"/>
            </w:r>
            <w:r>
              <w:rPr>
                <w:noProof/>
                <w:webHidden/>
              </w:rPr>
              <w:t>3</w:t>
            </w:r>
            <w:r>
              <w:rPr>
                <w:noProof/>
                <w:webHidden/>
              </w:rPr>
              <w:fldChar w:fldCharType="end"/>
            </w:r>
          </w:hyperlink>
        </w:p>
        <w:p w14:paraId="617E8D2A" w14:textId="31F2E49F" w:rsidR="00F83533" w:rsidRDefault="00F83533">
          <w:pPr>
            <w:pStyle w:val="TOC2"/>
            <w:tabs>
              <w:tab w:val="right" w:leader="dot" w:pos="9016"/>
            </w:tabs>
            <w:rPr>
              <w:rFonts w:cstheme="minorBidi"/>
              <w:noProof/>
            </w:rPr>
          </w:pPr>
          <w:hyperlink w:anchor="_Toc110592246" w:history="1">
            <w:r w:rsidRPr="004A3F35">
              <w:rPr>
                <w:rStyle w:val="Hyperlink"/>
                <w:b/>
                <w:noProof/>
              </w:rPr>
              <w:t>(vi)Phone calls and correspondences and others</w:t>
            </w:r>
            <w:r>
              <w:rPr>
                <w:noProof/>
                <w:webHidden/>
              </w:rPr>
              <w:tab/>
            </w:r>
            <w:r>
              <w:rPr>
                <w:noProof/>
                <w:webHidden/>
              </w:rPr>
              <w:fldChar w:fldCharType="begin"/>
            </w:r>
            <w:r>
              <w:rPr>
                <w:noProof/>
                <w:webHidden/>
              </w:rPr>
              <w:instrText xml:space="preserve"> PAGEREF _Toc110592246 \h </w:instrText>
            </w:r>
            <w:r>
              <w:rPr>
                <w:noProof/>
                <w:webHidden/>
              </w:rPr>
            </w:r>
            <w:r>
              <w:rPr>
                <w:noProof/>
                <w:webHidden/>
              </w:rPr>
              <w:fldChar w:fldCharType="separate"/>
            </w:r>
            <w:r>
              <w:rPr>
                <w:noProof/>
                <w:webHidden/>
              </w:rPr>
              <w:t>3</w:t>
            </w:r>
            <w:r>
              <w:rPr>
                <w:noProof/>
                <w:webHidden/>
              </w:rPr>
              <w:fldChar w:fldCharType="end"/>
            </w:r>
          </w:hyperlink>
        </w:p>
        <w:p w14:paraId="4EFA7F24" w14:textId="429D3EB7" w:rsidR="00F83533" w:rsidRDefault="00F83533">
          <w:pPr>
            <w:pStyle w:val="TOC1"/>
            <w:tabs>
              <w:tab w:val="right" w:leader="dot" w:pos="9016"/>
            </w:tabs>
            <w:rPr>
              <w:rFonts w:cstheme="minorBidi"/>
              <w:noProof/>
            </w:rPr>
          </w:pPr>
          <w:hyperlink w:anchor="_Toc110592247" w:history="1">
            <w:r w:rsidRPr="004A3F35">
              <w:rPr>
                <w:rStyle w:val="Hyperlink"/>
                <w:b/>
                <w:noProof/>
              </w:rPr>
              <w:t>3.Purpose for collecting your data</w:t>
            </w:r>
            <w:r>
              <w:rPr>
                <w:noProof/>
                <w:webHidden/>
              </w:rPr>
              <w:tab/>
            </w:r>
            <w:r>
              <w:rPr>
                <w:noProof/>
                <w:webHidden/>
              </w:rPr>
              <w:fldChar w:fldCharType="begin"/>
            </w:r>
            <w:r>
              <w:rPr>
                <w:noProof/>
                <w:webHidden/>
              </w:rPr>
              <w:instrText xml:space="preserve"> PAGEREF _Toc110592247 \h </w:instrText>
            </w:r>
            <w:r>
              <w:rPr>
                <w:noProof/>
                <w:webHidden/>
              </w:rPr>
            </w:r>
            <w:r>
              <w:rPr>
                <w:noProof/>
                <w:webHidden/>
              </w:rPr>
              <w:fldChar w:fldCharType="separate"/>
            </w:r>
            <w:r>
              <w:rPr>
                <w:noProof/>
                <w:webHidden/>
              </w:rPr>
              <w:t>3</w:t>
            </w:r>
            <w:r>
              <w:rPr>
                <w:noProof/>
                <w:webHidden/>
              </w:rPr>
              <w:fldChar w:fldCharType="end"/>
            </w:r>
          </w:hyperlink>
        </w:p>
        <w:p w14:paraId="7AEC5DB8" w14:textId="6558AD78" w:rsidR="00F83533" w:rsidRDefault="00F83533">
          <w:pPr>
            <w:pStyle w:val="TOC1"/>
            <w:tabs>
              <w:tab w:val="right" w:leader="dot" w:pos="9016"/>
            </w:tabs>
            <w:rPr>
              <w:rFonts w:cstheme="minorBidi"/>
              <w:noProof/>
            </w:rPr>
          </w:pPr>
          <w:hyperlink w:anchor="_Toc110592248" w:history="1">
            <w:r w:rsidRPr="004A3F35">
              <w:rPr>
                <w:rStyle w:val="Hyperlink"/>
                <w:b/>
                <w:noProof/>
              </w:rPr>
              <w:t>4.For how long is your data stored?</w:t>
            </w:r>
            <w:r>
              <w:rPr>
                <w:noProof/>
                <w:webHidden/>
              </w:rPr>
              <w:tab/>
            </w:r>
            <w:r>
              <w:rPr>
                <w:noProof/>
                <w:webHidden/>
              </w:rPr>
              <w:fldChar w:fldCharType="begin"/>
            </w:r>
            <w:r>
              <w:rPr>
                <w:noProof/>
                <w:webHidden/>
              </w:rPr>
              <w:instrText xml:space="preserve"> PAGEREF _Toc110592248 \h </w:instrText>
            </w:r>
            <w:r>
              <w:rPr>
                <w:noProof/>
                <w:webHidden/>
              </w:rPr>
            </w:r>
            <w:r>
              <w:rPr>
                <w:noProof/>
                <w:webHidden/>
              </w:rPr>
              <w:fldChar w:fldCharType="separate"/>
            </w:r>
            <w:r>
              <w:rPr>
                <w:noProof/>
                <w:webHidden/>
              </w:rPr>
              <w:t>4</w:t>
            </w:r>
            <w:r>
              <w:rPr>
                <w:noProof/>
                <w:webHidden/>
              </w:rPr>
              <w:fldChar w:fldCharType="end"/>
            </w:r>
          </w:hyperlink>
        </w:p>
        <w:p w14:paraId="58D44D49" w14:textId="60735517" w:rsidR="00F83533" w:rsidRDefault="00F83533">
          <w:pPr>
            <w:pStyle w:val="TOC1"/>
            <w:tabs>
              <w:tab w:val="right" w:leader="dot" w:pos="9016"/>
            </w:tabs>
            <w:rPr>
              <w:rFonts w:cstheme="minorBidi"/>
              <w:noProof/>
            </w:rPr>
          </w:pPr>
          <w:hyperlink w:anchor="_Toc110592249" w:history="1">
            <w:r w:rsidRPr="004A3F35">
              <w:rPr>
                <w:rStyle w:val="Hyperlink"/>
                <w:b/>
                <w:noProof/>
              </w:rPr>
              <w:t>5.Information sharing.</w:t>
            </w:r>
            <w:r>
              <w:rPr>
                <w:noProof/>
                <w:webHidden/>
              </w:rPr>
              <w:tab/>
            </w:r>
            <w:r>
              <w:rPr>
                <w:noProof/>
                <w:webHidden/>
              </w:rPr>
              <w:fldChar w:fldCharType="begin"/>
            </w:r>
            <w:r>
              <w:rPr>
                <w:noProof/>
                <w:webHidden/>
              </w:rPr>
              <w:instrText xml:space="preserve"> PAGEREF _Toc110592249 \h </w:instrText>
            </w:r>
            <w:r>
              <w:rPr>
                <w:noProof/>
                <w:webHidden/>
              </w:rPr>
            </w:r>
            <w:r>
              <w:rPr>
                <w:noProof/>
                <w:webHidden/>
              </w:rPr>
              <w:fldChar w:fldCharType="separate"/>
            </w:r>
            <w:r>
              <w:rPr>
                <w:noProof/>
                <w:webHidden/>
              </w:rPr>
              <w:t>4</w:t>
            </w:r>
            <w:r>
              <w:rPr>
                <w:noProof/>
                <w:webHidden/>
              </w:rPr>
              <w:fldChar w:fldCharType="end"/>
            </w:r>
          </w:hyperlink>
        </w:p>
        <w:p w14:paraId="63A5C3A8" w14:textId="1BB7E5D4" w:rsidR="00F83533" w:rsidRDefault="00F83533">
          <w:pPr>
            <w:pStyle w:val="TOC1"/>
            <w:tabs>
              <w:tab w:val="right" w:leader="dot" w:pos="9016"/>
            </w:tabs>
            <w:rPr>
              <w:rFonts w:cstheme="minorBidi"/>
              <w:noProof/>
            </w:rPr>
          </w:pPr>
          <w:hyperlink w:anchor="_Toc110592250" w:history="1">
            <w:r w:rsidRPr="004A3F35">
              <w:rPr>
                <w:rStyle w:val="Hyperlink"/>
                <w:b/>
                <w:noProof/>
              </w:rPr>
              <w:t>6.Your acknowledgement.</w:t>
            </w:r>
            <w:r>
              <w:rPr>
                <w:noProof/>
                <w:webHidden/>
              </w:rPr>
              <w:tab/>
            </w:r>
            <w:r>
              <w:rPr>
                <w:noProof/>
                <w:webHidden/>
              </w:rPr>
              <w:fldChar w:fldCharType="begin"/>
            </w:r>
            <w:r>
              <w:rPr>
                <w:noProof/>
                <w:webHidden/>
              </w:rPr>
              <w:instrText xml:space="preserve"> PAGEREF _Toc110592250 \h </w:instrText>
            </w:r>
            <w:r>
              <w:rPr>
                <w:noProof/>
                <w:webHidden/>
              </w:rPr>
            </w:r>
            <w:r>
              <w:rPr>
                <w:noProof/>
                <w:webHidden/>
              </w:rPr>
              <w:fldChar w:fldCharType="separate"/>
            </w:r>
            <w:r>
              <w:rPr>
                <w:noProof/>
                <w:webHidden/>
              </w:rPr>
              <w:t>4</w:t>
            </w:r>
            <w:r>
              <w:rPr>
                <w:noProof/>
                <w:webHidden/>
              </w:rPr>
              <w:fldChar w:fldCharType="end"/>
            </w:r>
          </w:hyperlink>
        </w:p>
        <w:p w14:paraId="694FF193" w14:textId="0C9B41D4" w:rsidR="00F83533" w:rsidRDefault="00F83533">
          <w:pPr>
            <w:pStyle w:val="TOC1"/>
            <w:tabs>
              <w:tab w:val="right" w:leader="dot" w:pos="9016"/>
            </w:tabs>
            <w:rPr>
              <w:rFonts w:cstheme="minorBidi"/>
              <w:noProof/>
            </w:rPr>
          </w:pPr>
          <w:hyperlink w:anchor="_Toc110592251" w:history="1">
            <w:r w:rsidRPr="004A3F35">
              <w:rPr>
                <w:rStyle w:val="Hyperlink"/>
                <w:b/>
                <w:noProof/>
              </w:rPr>
              <w:t>7.Change in the privacy policies</w:t>
            </w:r>
            <w:r>
              <w:rPr>
                <w:noProof/>
                <w:webHidden/>
              </w:rPr>
              <w:tab/>
            </w:r>
            <w:r>
              <w:rPr>
                <w:noProof/>
                <w:webHidden/>
              </w:rPr>
              <w:fldChar w:fldCharType="begin"/>
            </w:r>
            <w:r>
              <w:rPr>
                <w:noProof/>
                <w:webHidden/>
              </w:rPr>
              <w:instrText xml:space="preserve"> PAGEREF _Toc110592251 \h </w:instrText>
            </w:r>
            <w:r>
              <w:rPr>
                <w:noProof/>
                <w:webHidden/>
              </w:rPr>
            </w:r>
            <w:r>
              <w:rPr>
                <w:noProof/>
                <w:webHidden/>
              </w:rPr>
              <w:fldChar w:fldCharType="separate"/>
            </w:r>
            <w:r>
              <w:rPr>
                <w:noProof/>
                <w:webHidden/>
              </w:rPr>
              <w:t>4</w:t>
            </w:r>
            <w:r>
              <w:rPr>
                <w:noProof/>
                <w:webHidden/>
              </w:rPr>
              <w:fldChar w:fldCharType="end"/>
            </w:r>
          </w:hyperlink>
        </w:p>
        <w:p w14:paraId="3AF383AC" w14:textId="697B4F7E" w:rsidR="00F83533" w:rsidRDefault="00F83533">
          <w:pPr>
            <w:pStyle w:val="TOC1"/>
            <w:tabs>
              <w:tab w:val="right" w:leader="dot" w:pos="9016"/>
            </w:tabs>
            <w:rPr>
              <w:rFonts w:cstheme="minorBidi"/>
              <w:noProof/>
            </w:rPr>
          </w:pPr>
          <w:hyperlink w:anchor="_Toc110592252" w:history="1">
            <w:r w:rsidRPr="004A3F35">
              <w:rPr>
                <w:rStyle w:val="Hyperlink"/>
                <w:b/>
                <w:noProof/>
              </w:rPr>
              <w:t>8. Contact us.</w:t>
            </w:r>
            <w:r>
              <w:rPr>
                <w:noProof/>
                <w:webHidden/>
              </w:rPr>
              <w:tab/>
            </w:r>
            <w:r>
              <w:rPr>
                <w:noProof/>
                <w:webHidden/>
              </w:rPr>
              <w:fldChar w:fldCharType="begin"/>
            </w:r>
            <w:r>
              <w:rPr>
                <w:noProof/>
                <w:webHidden/>
              </w:rPr>
              <w:instrText xml:space="preserve"> PAGEREF _Toc110592252 \h </w:instrText>
            </w:r>
            <w:r>
              <w:rPr>
                <w:noProof/>
                <w:webHidden/>
              </w:rPr>
            </w:r>
            <w:r>
              <w:rPr>
                <w:noProof/>
                <w:webHidden/>
              </w:rPr>
              <w:fldChar w:fldCharType="separate"/>
            </w:r>
            <w:r>
              <w:rPr>
                <w:noProof/>
                <w:webHidden/>
              </w:rPr>
              <w:t>4</w:t>
            </w:r>
            <w:r>
              <w:rPr>
                <w:noProof/>
                <w:webHidden/>
              </w:rPr>
              <w:fldChar w:fldCharType="end"/>
            </w:r>
          </w:hyperlink>
        </w:p>
        <w:p w14:paraId="7135597D" w14:textId="6068C77B" w:rsidR="00C9238B" w:rsidRDefault="00C9238B" w:rsidP="00C9238B">
          <w:r w:rsidRPr="00696ADB">
            <w:rPr>
              <w:b/>
              <w:bCs/>
              <w:noProof/>
              <w:highlight w:val="yellow"/>
            </w:rPr>
            <w:fldChar w:fldCharType="end"/>
          </w:r>
        </w:p>
      </w:sdtContent>
    </w:sdt>
    <w:p w14:paraId="26B70992" w14:textId="77777777" w:rsidR="00C9238B" w:rsidRDefault="00C9238B" w:rsidP="00C9238B"/>
    <w:p w14:paraId="56F6F4F0" w14:textId="77777777" w:rsidR="00C9238B" w:rsidRDefault="00C9238B" w:rsidP="00C9238B"/>
    <w:p w14:paraId="5B1F7F4A" w14:textId="77777777" w:rsidR="00C9238B" w:rsidRDefault="00C9238B" w:rsidP="00C9238B"/>
    <w:p w14:paraId="62632D7F" w14:textId="77777777" w:rsidR="00C9238B" w:rsidRDefault="00C9238B" w:rsidP="00C9238B"/>
    <w:p w14:paraId="11D54565" w14:textId="77777777" w:rsidR="00C9238B" w:rsidRDefault="00C9238B" w:rsidP="00C9238B"/>
    <w:p w14:paraId="3DD3E884" w14:textId="77777777" w:rsidR="00C9238B" w:rsidRDefault="00C9238B" w:rsidP="00C9238B"/>
    <w:p w14:paraId="058BEBF8" w14:textId="77777777" w:rsidR="00C9238B" w:rsidRDefault="00C9238B" w:rsidP="00C9238B"/>
    <w:p w14:paraId="63E83EAA" w14:textId="77777777" w:rsidR="00C9238B" w:rsidRDefault="00C9238B" w:rsidP="00C9238B"/>
    <w:p w14:paraId="5FB8FB17" w14:textId="77777777" w:rsidR="00C9238B" w:rsidRDefault="00C9238B" w:rsidP="00C9238B"/>
    <w:p w14:paraId="56857A72" w14:textId="77777777" w:rsidR="00C9238B" w:rsidRDefault="00C9238B" w:rsidP="00C9238B"/>
    <w:p w14:paraId="59B74021" w14:textId="77777777" w:rsidR="00C9238B" w:rsidRDefault="00C9238B" w:rsidP="00C9238B"/>
    <w:p w14:paraId="66240E39" w14:textId="77777777" w:rsidR="00C9238B" w:rsidRDefault="00C9238B" w:rsidP="00C9238B"/>
    <w:p w14:paraId="1042918D" w14:textId="77777777" w:rsidR="00C9238B" w:rsidRDefault="00C9238B" w:rsidP="00C9238B"/>
    <w:p w14:paraId="64D696D4" w14:textId="77777777" w:rsidR="00C9238B" w:rsidRDefault="00C9238B" w:rsidP="00C9238B"/>
    <w:p w14:paraId="17651D3B" w14:textId="77777777" w:rsidR="00C9238B" w:rsidRDefault="00C9238B" w:rsidP="00C9238B"/>
    <w:p w14:paraId="1D1F2E96" w14:textId="2BD96551" w:rsidR="00C9238B" w:rsidRDefault="00C9238B" w:rsidP="00C9238B"/>
    <w:p w14:paraId="4E10B036" w14:textId="7144F503" w:rsidR="00C9238B" w:rsidRDefault="00C9238B" w:rsidP="00C9238B"/>
    <w:p w14:paraId="7D78556B" w14:textId="0C71E847" w:rsidR="00C9238B" w:rsidRDefault="00C9238B" w:rsidP="00C9238B"/>
    <w:p w14:paraId="08E8AFC2" w14:textId="61AB4F49" w:rsidR="00C9238B" w:rsidRDefault="00C9238B" w:rsidP="00C9238B"/>
    <w:p w14:paraId="040D8B00" w14:textId="169A2C8F" w:rsidR="00C9238B" w:rsidRDefault="00C9238B" w:rsidP="00C9238B"/>
    <w:p w14:paraId="33AC2E36" w14:textId="6F75934C" w:rsidR="00C9238B" w:rsidRDefault="00C9238B" w:rsidP="00C9238B"/>
    <w:p w14:paraId="0CA0C7F8" w14:textId="0F24243A" w:rsidR="00C9238B" w:rsidRDefault="00C9238B" w:rsidP="00C9238B"/>
    <w:p w14:paraId="788E8235" w14:textId="0E2633DA" w:rsidR="00C9238B" w:rsidRDefault="00C9238B" w:rsidP="00C9238B"/>
    <w:p w14:paraId="6A9FEAC4" w14:textId="13FE405D" w:rsidR="00C9238B" w:rsidRDefault="00C9238B" w:rsidP="00C9238B"/>
    <w:p w14:paraId="1BF7FD7D" w14:textId="77777777" w:rsidR="00C9238B" w:rsidRDefault="00C9238B" w:rsidP="00C9238B"/>
    <w:p w14:paraId="504AF547" w14:textId="77777777" w:rsidR="00C9238B" w:rsidRDefault="00C9238B" w:rsidP="00C9238B"/>
    <w:p w14:paraId="66B074E4" w14:textId="77777777" w:rsidR="00C9238B" w:rsidRPr="00C9238B" w:rsidRDefault="00C9238B" w:rsidP="00C9238B">
      <w:pPr>
        <w:pStyle w:val="Heading1"/>
        <w:rPr>
          <w:b/>
          <w:sz w:val="28"/>
          <w:szCs w:val="28"/>
        </w:rPr>
      </w:pPr>
      <w:bookmarkStart w:id="1" w:name="_Toc110592239"/>
      <w:r w:rsidRPr="00C9238B">
        <w:rPr>
          <w:b/>
          <w:sz w:val="28"/>
          <w:szCs w:val="28"/>
        </w:rPr>
        <w:lastRenderedPageBreak/>
        <w:t>1. Introduction</w:t>
      </w:r>
      <w:bookmarkEnd w:id="1"/>
    </w:p>
    <w:p w14:paraId="1A812F57" w14:textId="77777777" w:rsidR="00C9238B" w:rsidRPr="004A65F8" w:rsidRDefault="00C9238B" w:rsidP="00C9238B"/>
    <w:p w14:paraId="6901CE48" w14:textId="3CA77930" w:rsidR="00C9238B" w:rsidRDefault="00C9238B" w:rsidP="00C9238B">
      <w:pPr>
        <w:rPr>
          <w:sz w:val="24"/>
          <w:szCs w:val="24"/>
        </w:rPr>
      </w:pPr>
      <w:r w:rsidRPr="00C9238B">
        <w:rPr>
          <w:sz w:val="24"/>
          <w:szCs w:val="24"/>
        </w:rPr>
        <w:t>Secure Services Mauritius Limited(SSML) is committed to safeguard and respect your privacy. We want to tell you how we use and protect your Personal Data. We want you to feel secure when you deal with SSML, that your Personal Data are with a Trusted partner.</w:t>
      </w:r>
    </w:p>
    <w:p w14:paraId="7FE10BF6" w14:textId="77777777" w:rsidR="00C9238B" w:rsidRPr="00C9238B" w:rsidRDefault="00C9238B" w:rsidP="00C9238B">
      <w:pPr>
        <w:rPr>
          <w:sz w:val="24"/>
          <w:szCs w:val="24"/>
        </w:rPr>
      </w:pPr>
    </w:p>
    <w:p w14:paraId="05538A69" w14:textId="5BD19908" w:rsidR="00C9238B" w:rsidRDefault="00C9238B" w:rsidP="00C9238B">
      <w:pPr>
        <w:rPr>
          <w:sz w:val="24"/>
          <w:szCs w:val="24"/>
        </w:rPr>
      </w:pPr>
      <w:r w:rsidRPr="00C9238B">
        <w:rPr>
          <w:sz w:val="24"/>
          <w:szCs w:val="24"/>
        </w:rPr>
        <w:t>This Privacy Policy explains to you how we handle and process your personal data that you entrust to us when using this Website.</w:t>
      </w:r>
    </w:p>
    <w:p w14:paraId="12E8AE09" w14:textId="77777777" w:rsidR="00313E3D" w:rsidRPr="00C9238B" w:rsidRDefault="00313E3D" w:rsidP="00C9238B">
      <w:pPr>
        <w:rPr>
          <w:sz w:val="24"/>
          <w:szCs w:val="24"/>
        </w:rPr>
      </w:pPr>
    </w:p>
    <w:p w14:paraId="70F180FC" w14:textId="20E68CB2" w:rsidR="00C9238B" w:rsidRDefault="00762DFE" w:rsidP="00C9238B">
      <w:pPr>
        <w:rPr>
          <w:sz w:val="24"/>
          <w:szCs w:val="24"/>
        </w:rPr>
      </w:pPr>
      <w:r w:rsidRPr="00104BDA">
        <w:rPr>
          <w:sz w:val="24"/>
          <w:szCs w:val="24"/>
        </w:rPr>
        <w:t>Secure S</w:t>
      </w:r>
      <w:r w:rsidR="00C9238B" w:rsidRPr="00104BDA">
        <w:rPr>
          <w:sz w:val="24"/>
          <w:szCs w:val="24"/>
        </w:rPr>
        <w:t>ervic</w:t>
      </w:r>
      <w:r w:rsidR="00F43AC6" w:rsidRPr="00104BDA">
        <w:rPr>
          <w:sz w:val="24"/>
          <w:szCs w:val="24"/>
        </w:rPr>
        <w:t xml:space="preserve">es Mauritius Limited is </w:t>
      </w:r>
      <w:bookmarkStart w:id="2" w:name="_GoBack"/>
      <w:bookmarkEnd w:id="2"/>
      <w:r w:rsidR="00F43AC6" w:rsidRPr="00104BDA">
        <w:rPr>
          <w:sz w:val="24"/>
          <w:szCs w:val="24"/>
        </w:rPr>
        <w:t>a Data controller</w:t>
      </w:r>
      <w:r w:rsidR="00C9238B" w:rsidRPr="00104BDA">
        <w:rPr>
          <w:sz w:val="24"/>
          <w:szCs w:val="24"/>
        </w:rPr>
        <w:t xml:space="preserve"> </w:t>
      </w:r>
      <w:r w:rsidR="00F43AC6" w:rsidRPr="00104BDA">
        <w:rPr>
          <w:sz w:val="24"/>
          <w:szCs w:val="24"/>
        </w:rPr>
        <w:t xml:space="preserve">as per the Data </w:t>
      </w:r>
      <w:r w:rsidRPr="00104BDA">
        <w:rPr>
          <w:sz w:val="24"/>
          <w:szCs w:val="24"/>
        </w:rPr>
        <w:t>Protection Act 2017 to ensure your personal data are treated due diligently.</w:t>
      </w:r>
      <w:r>
        <w:rPr>
          <w:sz w:val="24"/>
          <w:szCs w:val="24"/>
        </w:rPr>
        <w:t xml:space="preserve"> </w:t>
      </w:r>
    </w:p>
    <w:p w14:paraId="2593B6B7" w14:textId="77777777" w:rsidR="00C9238B" w:rsidRPr="00C9238B" w:rsidRDefault="00C9238B" w:rsidP="00C9238B">
      <w:pPr>
        <w:rPr>
          <w:sz w:val="24"/>
          <w:szCs w:val="24"/>
        </w:rPr>
      </w:pPr>
    </w:p>
    <w:p w14:paraId="7BEE2F24" w14:textId="5E236733" w:rsidR="00C9238B" w:rsidRPr="00C9238B" w:rsidRDefault="00C9238B" w:rsidP="00C9238B">
      <w:pPr>
        <w:rPr>
          <w:sz w:val="24"/>
          <w:szCs w:val="24"/>
        </w:rPr>
      </w:pPr>
      <w:r w:rsidRPr="00C9238B">
        <w:rPr>
          <w:sz w:val="24"/>
          <w:szCs w:val="24"/>
        </w:rPr>
        <w:t>Personal data</w:t>
      </w:r>
      <w:r w:rsidR="00F83533">
        <w:rPr>
          <w:sz w:val="24"/>
          <w:szCs w:val="24"/>
        </w:rPr>
        <w:t xml:space="preserve"> about you,</w:t>
      </w:r>
      <w:r w:rsidRPr="00C9238B">
        <w:rPr>
          <w:sz w:val="24"/>
          <w:szCs w:val="24"/>
        </w:rPr>
        <w:t xml:space="preserve"> when you are a client with Secure services Mauritius, a potential client, an employee, a potential employee, or a user of SSML services, means any data relating to an identifiable natural person (including but not limited to name addresses and contact details).</w:t>
      </w:r>
    </w:p>
    <w:p w14:paraId="7B9371FC" w14:textId="77777777" w:rsidR="00C9238B" w:rsidRPr="00C9238B" w:rsidRDefault="00C9238B" w:rsidP="00C9238B">
      <w:pPr>
        <w:rPr>
          <w:sz w:val="24"/>
          <w:szCs w:val="24"/>
        </w:rPr>
      </w:pPr>
    </w:p>
    <w:p w14:paraId="6288BEC4" w14:textId="77777777" w:rsidR="00C9238B" w:rsidRPr="00C9238B" w:rsidRDefault="00C9238B" w:rsidP="00C9238B">
      <w:pPr>
        <w:rPr>
          <w:sz w:val="24"/>
          <w:szCs w:val="24"/>
        </w:rPr>
      </w:pPr>
      <w:r w:rsidRPr="00C9238B">
        <w:rPr>
          <w:sz w:val="24"/>
          <w:szCs w:val="24"/>
        </w:rPr>
        <w:t>Furthermore, when you choose to receive our Marketing communication (Newsletters, and other marketing Materials, we ask that you provide us with your email address, the provision of these materials are purely voluntary and you will have the option to opt out to our Marketing communications at any time by unsubscribing to these means of communication.</w:t>
      </w:r>
    </w:p>
    <w:p w14:paraId="330B4689" w14:textId="77777777" w:rsidR="00C9238B" w:rsidRDefault="00C9238B" w:rsidP="00C9238B"/>
    <w:p w14:paraId="529DCDBC" w14:textId="1373FB68" w:rsidR="00C9238B" w:rsidRDefault="00C9238B" w:rsidP="00C9238B"/>
    <w:p w14:paraId="63806ED0" w14:textId="51281DF1" w:rsidR="00C9238B" w:rsidRDefault="00C9238B" w:rsidP="00C9238B"/>
    <w:p w14:paraId="0B119479" w14:textId="3C79AB57" w:rsidR="00C9238B" w:rsidRDefault="00C9238B" w:rsidP="00C9238B"/>
    <w:p w14:paraId="22AF0A17" w14:textId="3022D3E5" w:rsidR="00C9238B" w:rsidRDefault="00C9238B" w:rsidP="00C9238B"/>
    <w:p w14:paraId="4327D33B" w14:textId="69DF4C82" w:rsidR="00C9238B" w:rsidRDefault="00C9238B" w:rsidP="00C9238B"/>
    <w:p w14:paraId="3686FB68" w14:textId="736798FF" w:rsidR="00C9238B" w:rsidRDefault="00C9238B" w:rsidP="00C9238B"/>
    <w:p w14:paraId="68657522" w14:textId="174B74FE" w:rsidR="00C9238B" w:rsidRDefault="00C9238B" w:rsidP="00C9238B"/>
    <w:p w14:paraId="44D3ED5E" w14:textId="114618BA" w:rsidR="00C9238B" w:rsidRDefault="00C9238B" w:rsidP="00C9238B"/>
    <w:p w14:paraId="492F486C" w14:textId="35FA418F" w:rsidR="00C9238B" w:rsidRDefault="00C9238B" w:rsidP="00C9238B"/>
    <w:p w14:paraId="5CB1DB1F" w14:textId="2E301BBD" w:rsidR="00C9238B" w:rsidRDefault="00C9238B" w:rsidP="00C9238B"/>
    <w:p w14:paraId="06A4F595" w14:textId="016E1965" w:rsidR="00C9238B" w:rsidRDefault="00C9238B" w:rsidP="00C9238B"/>
    <w:p w14:paraId="77D0D702" w14:textId="21D56516" w:rsidR="00C9238B" w:rsidRDefault="00C9238B" w:rsidP="00C9238B"/>
    <w:p w14:paraId="1293B7AA" w14:textId="47F9B0DA" w:rsidR="00C9238B" w:rsidRDefault="00C9238B" w:rsidP="00C9238B"/>
    <w:p w14:paraId="51026898" w14:textId="15978B1F" w:rsidR="00C9238B" w:rsidRDefault="00C9238B" w:rsidP="00C9238B"/>
    <w:p w14:paraId="71C0D2CA" w14:textId="0D6387DF" w:rsidR="00C9238B" w:rsidRDefault="00C9238B" w:rsidP="00C9238B"/>
    <w:p w14:paraId="3E602C7C" w14:textId="0A976CEA" w:rsidR="00C9238B" w:rsidRDefault="00C9238B" w:rsidP="00C9238B"/>
    <w:p w14:paraId="6E39F4A4" w14:textId="406B3B27" w:rsidR="00C9238B" w:rsidRDefault="00C9238B" w:rsidP="00C9238B"/>
    <w:p w14:paraId="6CC91F82" w14:textId="7ACA9DFB" w:rsidR="00C9238B" w:rsidRDefault="00C9238B" w:rsidP="00C9238B"/>
    <w:p w14:paraId="4A1BABC8" w14:textId="2299EC67" w:rsidR="00C9238B" w:rsidRDefault="00C9238B" w:rsidP="00C9238B"/>
    <w:p w14:paraId="060EEF9B" w14:textId="060ACC07" w:rsidR="00C9238B" w:rsidRDefault="00C9238B" w:rsidP="00C9238B"/>
    <w:p w14:paraId="6741DD4A" w14:textId="64D35B4A" w:rsidR="00C9238B" w:rsidRDefault="00C9238B" w:rsidP="00C9238B"/>
    <w:p w14:paraId="1B6205F2" w14:textId="1A8AC326" w:rsidR="00C9238B" w:rsidRDefault="00C9238B" w:rsidP="00C9238B"/>
    <w:p w14:paraId="586D3F0D" w14:textId="7218C30A" w:rsidR="00C9238B" w:rsidRDefault="00C9238B" w:rsidP="00C9238B"/>
    <w:p w14:paraId="565FD657" w14:textId="52FF7FAC" w:rsidR="00C9238B" w:rsidRDefault="00C9238B" w:rsidP="00C9238B"/>
    <w:p w14:paraId="0AEA8895" w14:textId="77777777" w:rsidR="00C9238B" w:rsidRPr="00C9238B" w:rsidRDefault="00C9238B" w:rsidP="00C9238B">
      <w:pPr>
        <w:pStyle w:val="Heading1"/>
        <w:rPr>
          <w:b/>
          <w:sz w:val="28"/>
          <w:szCs w:val="28"/>
          <w:u w:val="single"/>
        </w:rPr>
      </w:pPr>
      <w:bookmarkStart w:id="3" w:name="_Toc110592240"/>
      <w:r w:rsidRPr="00C9238B">
        <w:rPr>
          <w:b/>
          <w:sz w:val="28"/>
          <w:szCs w:val="28"/>
          <w:u w:val="single"/>
        </w:rPr>
        <w:t>2. Collect and Use of your personal data.</w:t>
      </w:r>
      <w:bookmarkEnd w:id="3"/>
    </w:p>
    <w:p w14:paraId="62866317" w14:textId="77777777" w:rsidR="00C9238B" w:rsidRPr="00DF779E" w:rsidRDefault="00C9238B" w:rsidP="00C9238B"/>
    <w:p w14:paraId="58945494" w14:textId="5DFFB300" w:rsidR="00C9238B" w:rsidRDefault="00C9238B" w:rsidP="00C9238B">
      <w:pPr>
        <w:rPr>
          <w:sz w:val="24"/>
          <w:szCs w:val="24"/>
        </w:rPr>
      </w:pPr>
      <w:bookmarkStart w:id="4" w:name="_Toc110592241"/>
      <w:r w:rsidRPr="00313E3D">
        <w:rPr>
          <w:rStyle w:val="Heading2Char"/>
          <w:b/>
          <w:color w:val="000000" w:themeColor="text1"/>
          <w:sz w:val="24"/>
          <w:szCs w:val="24"/>
        </w:rPr>
        <w:t>(i) Use of our Product and Services</w:t>
      </w:r>
      <w:bookmarkEnd w:id="4"/>
      <w:r w:rsidRPr="00313E3D">
        <w:rPr>
          <w:sz w:val="24"/>
          <w:szCs w:val="24"/>
        </w:rPr>
        <w:t>- SSML will use your personal data to provide you the products and services by SSML which you request to.</w:t>
      </w:r>
    </w:p>
    <w:p w14:paraId="3582E87C" w14:textId="77777777" w:rsidR="00762DFE" w:rsidRPr="00313E3D" w:rsidRDefault="00762DFE" w:rsidP="00C9238B">
      <w:pPr>
        <w:rPr>
          <w:sz w:val="24"/>
          <w:szCs w:val="24"/>
        </w:rPr>
      </w:pPr>
    </w:p>
    <w:p w14:paraId="4D7D88D5" w14:textId="6F873AB0" w:rsidR="00C9238B" w:rsidRDefault="00C9238B" w:rsidP="00C9238B">
      <w:pPr>
        <w:rPr>
          <w:sz w:val="24"/>
          <w:szCs w:val="24"/>
        </w:rPr>
      </w:pPr>
      <w:bookmarkStart w:id="5" w:name="_Toc110592242"/>
      <w:r w:rsidRPr="00313E3D">
        <w:rPr>
          <w:rStyle w:val="Heading2Char"/>
          <w:b/>
          <w:color w:val="000000" w:themeColor="text1"/>
          <w:sz w:val="24"/>
          <w:szCs w:val="24"/>
        </w:rPr>
        <w:t>(ii)Registration on our website</w:t>
      </w:r>
      <w:bookmarkEnd w:id="5"/>
      <w:r w:rsidRPr="00313E3D">
        <w:rPr>
          <w:sz w:val="24"/>
          <w:szCs w:val="24"/>
        </w:rPr>
        <w:t>- SSML shall collect your data which you have provided on the website for any subscription for Alerts, Newsletters or any other registration on the website.</w:t>
      </w:r>
    </w:p>
    <w:p w14:paraId="31E35AD7" w14:textId="77777777" w:rsidR="00762DFE" w:rsidRPr="00313E3D" w:rsidRDefault="00762DFE" w:rsidP="00C9238B">
      <w:pPr>
        <w:rPr>
          <w:sz w:val="24"/>
          <w:szCs w:val="24"/>
        </w:rPr>
      </w:pPr>
    </w:p>
    <w:p w14:paraId="63F72FC3" w14:textId="035F764C" w:rsidR="00C9238B" w:rsidRDefault="00C9238B" w:rsidP="00C9238B">
      <w:pPr>
        <w:rPr>
          <w:sz w:val="24"/>
          <w:szCs w:val="24"/>
        </w:rPr>
      </w:pPr>
      <w:bookmarkStart w:id="6" w:name="_Toc110592243"/>
      <w:r w:rsidRPr="00313E3D">
        <w:rPr>
          <w:rStyle w:val="Heading2Char"/>
          <w:b/>
          <w:color w:val="000000" w:themeColor="text1"/>
          <w:sz w:val="24"/>
          <w:szCs w:val="24"/>
        </w:rPr>
        <w:t>(iii)Recruitment and Employment</w:t>
      </w:r>
      <w:bookmarkEnd w:id="6"/>
      <w:r w:rsidRPr="00313E3D">
        <w:rPr>
          <w:sz w:val="24"/>
          <w:szCs w:val="24"/>
        </w:rPr>
        <w:t>- SSML may collect your personal data from applicants and potential on boarding as part of our recruitment process, while conducting interviews, for reference check, background checks, bank information for payroll purposes and insurance registration.</w:t>
      </w:r>
    </w:p>
    <w:p w14:paraId="004A007A" w14:textId="77777777" w:rsidR="00762DFE" w:rsidRPr="00313E3D" w:rsidRDefault="00762DFE" w:rsidP="00C9238B">
      <w:pPr>
        <w:rPr>
          <w:sz w:val="24"/>
          <w:szCs w:val="24"/>
        </w:rPr>
      </w:pPr>
    </w:p>
    <w:p w14:paraId="1CF04A9F" w14:textId="6BFDA090" w:rsidR="00C9238B" w:rsidRDefault="00C9238B" w:rsidP="00C9238B">
      <w:pPr>
        <w:rPr>
          <w:sz w:val="24"/>
          <w:szCs w:val="24"/>
        </w:rPr>
      </w:pPr>
      <w:bookmarkStart w:id="7" w:name="_Toc110592244"/>
      <w:r w:rsidRPr="00313E3D">
        <w:rPr>
          <w:rStyle w:val="Heading2Char"/>
          <w:b/>
          <w:color w:val="000000" w:themeColor="text1"/>
          <w:sz w:val="24"/>
          <w:szCs w:val="24"/>
        </w:rPr>
        <w:t>(iv)Fill in surveys and forms</w:t>
      </w:r>
      <w:bookmarkEnd w:id="7"/>
      <w:r w:rsidRPr="00313E3D">
        <w:rPr>
          <w:sz w:val="24"/>
          <w:szCs w:val="24"/>
        </w:rPr>
        <w:t>- SSML shall collect your data on survey purposes and fill in form wherever req</w:t>
      </w:r>
      <w:r w:rsidR="00104BDA">
        <w:rPr>
          <w:sz w:val="24"/>
          <w:szCs w:val="24"/>
        </w:rPr>
        <w:t>uired online or during an event or any other Marketing activities</w:t>
      </w:r>
      <w:r w:rsidRPr="00313E3D">
        <w:rPr>
          <w:sz w:val="24"/>
          <w:szCs w:val="24"/>
        </w:rPr>
        <w:t>.</w:t>
      </w:r>
    </w:p>
    <w:p w14:paraId="682E3C09" w14:textId="77777777" w:rsidR="00762DFE" w:rsidRPr="00313E3D" w:rsidRDefault="00762DFE" w:rsidP="00C9238B">
      <w:pPr>
        <w:rPr>
          <w:sz w:val="24"/>
          <w:szCs w:val="24"/>
        </w:rPr>
      </w:pPr>
    </w:p>
    <w:p w14:paraId="496B7620" w14:textId="34226F5A" w:rsidR="00C9238B" w:rsidRDefault="00C9238B" w:rsidP="00C9238B">
      <w:pPr>
        <w:rPr>
          <w:sz w:val="24"/>
          <w:szCs w:val="24"/>
        </w:rPr>
      </w:pPr>
      <w:bookmarkStart w:id="8" w:name="_Toc110592245"/>
      <w:r w:rsidRPr="00313E3D">
        <w:rPr>
          <w:rStyle w:val="Heading2Char"/>
          <w:b/>
          <w:color w:val="000000" w:themeColor="text1"/>
          <w:sz w:val="24"/>
          <w:szCs w:val="24"/>
        </w:rPr>
        <w:t>(v) Use of social networks</w:t>
      </w:r>
      <w:bookmarkEnd w:id="8"/>
      <w:r w:rsidRPr="00313E3D">
        <w:rPr>
          <w:sz w:val="24"/>
          <w:szCs w:val="24"/>
        </w:rPr>
        <w:t>-</w:t>
      </w:r>
      <w:r w:rsidR="00883D3D" w:rsidRPr="00313E3D">
        <w:rPr>
          <w:sz w:val="24"/>
          <w:szCs w:val="24"/>
        </w:rPr>
        <w:t xml:space="preserve"> SS</w:t>
      </w:r>
      <w:r w:rsidRPr="00313E3D">
        <w:rPr>
          <w:sz w:val="24"/>
          <w:szCs w:val="24"/>
        </w:rPr>
        <w:t>ML may collect your personal data via social network (LinkedIn, twitter, Facebook, Pinterest and among others) in accordance with the private policies of those social media sites.</w:t>
      </w:r>
    </w:p>
    <w:p w14:paraId="2816A7D0" w14:textId="77777777" w:rsidR="00762DFE" w:rsidRPr="00313E3D" w:rsidRDefault="00762DFE" w:rsidP="00C9238B">
      <w:pPr>
        <w:rPr>
          <w:sz w:val="24"/>
          <w:szCs w:val="24"/>
        </w:rPr>
      </w:pPr>
    </w:p>
    <w:p w14:paraId="3A9F8497" w14:textId="4EDAFD2D" w:rsidR="00C9238B" w:rsidRPr="00313E3D" w:rsidRDefault="00C9238B" w:rsidP="00C9238B">
      <w:pPr>
        <w:rPr>
          <w:sz w:val="24"/>
          <w:szCs w:val="24"/>
        </w:rPr>
      </w:pPr>
      <w:bookmarkStart w:id="9" w:name="_Toc110592246"/>
      <w:r w:rsidRPr="00313E3D">
        <w:rPr>
          <w:rStyle w:val="Heading2Char"/>
          <w:b/>
          <w:color w:val="000000" w:themeColor="text1"/>
          <w:sz w:val="24"/>
          <w:szCs w:val="24"/>
        </w:rPr>
        <w:t>(v</w:t>
      </w:r>
      <w:r w:rsidR="00762DFE">
        <w:rPr>
          <w:rStyle w:val="Heading2Char"/>
          <w:b/>
          <w:color w:val="000000" w:themeColor="text1"/>
          <w:sz w:val="24"/>
          <w:szCs w:val="24"/>
        </w:rPr>
        <w:t>i</w:t>
      </w:r>
      <w:r w:rsidRPr="00313E3D">
        <w:rPr>
          <w:rStyle w:val="Heading2Char"/>
          <w:b/>
          <w:color w:val="000000" w:themeColor="text1"/>
          <w:sz w:val="24"/>
          <w:szCs w:val="24"/>
        </w:rPr>
        <w:t>)Phone calls and correspondences and others</w:t>
      </w:r>
      <w:bookmarkEnd w:id="9"/>
      <w:r w:rsidRPr="00313E3D">
        <w:rPr>
          <w:sz w:val="24"/>
          <w:szCs w:val="24"/>
        </w:rPr>
        <w:t>- SSML shall keep all the communications which took place between you and SSML, via Phone calls, Meetings, emails, submission on our website, letters and correspondences.</w:t>
      </w:r>
    </w:p>
    <w:p w14:paraId="14AE5BF7" w14:textId="77777777" w:rsidR="00C9238B" w:rsidRPr="00C9238B" w:rsidRDefault="00C9238B" w:rsidP="00C9238B">
      <w:pPr>
        <w:pStyle w:val="Heading1"/>
        <w:rPr>
          <w:b/>
          <w:sz w:val="28"/>
          <w:szCs w:val="28"/>
          <w:u w:val="single"/>
        </w:rPr>
      </w:pPr>
      <w:bookmarkStart w:id="10" w:name="_Toc110592247"/>
      <w:r w:rsidRPr="00C9238B">
        <w:rPr>
          <w:b/>
          <w:sz w:val="28"/>
          <w:szCs w:val="28"/>
          <w:u w:val="single"/>
        </w:rPr>
        <w:t>3.Purpose for collecting your data</w:t>
      </w:r>
      <w:bookmarkEnd w:id="10"/>
    </w:p>
    <w:p w14:paraId="000AD4AC" w14:textId="6F8E9BB5" w:rsidR="00C9238B" w:rsidRPr="00762DFE" w:rsidRDefault="00C9238B" w:rsidP="00762DFE">
      <w:pPr>
        <w:spacing w:after="160" w:line="259" w:lineRule="auto"/>
        <w:contextualSpacing/>
        <w:rPr>
          <w:sz w:val="24"/>
          <w:szCs w:val="24"/>
        </w:rPr>
      </w:pPr>
      <w:r w:rsidRPr="00762DFE">
        <w:rPr>
          <w:sz w:val="24"/>
          <w:szCs w:val="24"/>
        </w:rPr>
        <w:t>Carry out our obligations to clients and stakeholders and enhanced due diligence and performing assessment on;</w:t>
      </w:r>
    </w:p>
    <w:p w14:paraId="3A8D77F7" w14:textId="77777777" w:rsidR="00C9238B" w:rsidRPr="00F83533" w:rsidRDefault="00C9238B" w:rsidP="00762DFE">
      <w:pPr>
        <w:pStyle w:val="ListParagraph"/>
        <w:numPr>
          <w:ilvl w:val="0"/>
          <w:numId w:val="28"/>
        </w:numPr>
        <w:rPr>
          <w:i/>
        </w:rPr>
      </w:pPr>
      <w:r w:rsidRPr="00F83533">
        <w:rPr>
          <w:i/>
        </w:rPr>
        <w:t>Potential clients</w:t>
      </w:r>
    </w:p>
    <w:p w14:paraId="60402263" w14:textId="77777777" w:rsidR="00C9238B" w:rsidRPr="00F83533" w:rsidRDefault="00C9238B" w:rsidP="00762DFE">
      <w:pPr>
        <w:pStyle w:val="ListParagraph"/>
        <w:numPr>
          <w:ilvl w:val="0"/>
          <w:numId w:val="28"/>
        </w:numPr>
        <w:rPr>
          <w:i/>
        </w:rPr>
      </w:pPr>
      <w:r w:rsidRPr="00F83533">
        <w:rPr>
          <w:i/>
        </w:rPr>
        <w:t>Users of our services</w:t>
      </w:r>
    </w:p>
    <w:p w14:paraId="17740769" w14:textId="77777777" w:rsidR="00C9238B" w:rsidRPr="00F83533" w:rsidRDefault="00C9238B" w:rsidP="00762DFE">
      <w:pPr>
        <w:pStyle w:val="ListParagraph"/>
        <w:numPr>
          <w:ilvl w:val="0"/>
          <w:numId w:val="28"/>
        </w:numPr>
        <w:rPr>
          <w:i/>
        </w:rPr>
      </w:pPr>
      <w:r w:rsidRPr="00F83533">
        <w:rPr>
          <w:i/>
        </w:rPr>
        <w:t>Employees</w:t>
      </w:r>
    </w:p>
    <w:p w14:paraId="594CF9A5" w14:textId="77777777" w:rsidR="00C9238B" w:rsidRPr="00F83533" w:rsidRDefault="00C9238B" w:rsidP="00762DFE">
      <w:pPr>
        <w:pStyle w:val="ListParagraph"/>
        <w:numPr>
          <w:ilvl w:val="0"/>
          <w:numId w:val="28"/>
        </w:numPr>
        <w:rPr>
          <w:i/>
        </w:rPr>
      </w:pPr>
      <w:r w:rsidRPr="00F83533">
        <w:rPr>
          <w:i/>
        </w:rPr>
        <w:t>Potential employees</w:t>
      </w:r>
    </w:p>
    <w:p w14:paraId="7912191D" w14:textId="77777777" w:rsidR="00C9238B" w:rsidRPr="00F83533" w:rsidRDefault="00C9238B" w:rsidP="00762DFE">
      <w:pPr>
        <w:pStyle w:val="ListParagraph"/>
        <w:numPr>
          <w:ilvl w:val="0"/>
          <w:numId w:val="28"/>
        </w:numPr>
        <w:rPr>
          <w:i/>
        </w:rPr>
      </w:pPr>
      <w:r w:rsidRPr="00F83533">
        <w:rPr>
          <w:i/>
        </w:rPr>
        <w:t>Suppliers</w:t>
      </w:r>
    </w:p>
    <w:p w14:paraId="465A5623" w14:textId="50A7C94F" w:rsidR="00C9238B" w:rsidRPr="00F83533" w:rsidRDefault="00C9238B" w:rsidP="00762DFE">
      <w:pPr>
        <w:pStyle w:val="ListParagraph"/>
        <w:numPr>
          <w:ilvl w:val="0"/>
          <w:numId w:val="28"/>
        </w:numPr>
        <w:rPr>
          <w:i/>
        </w:rPr>
      </w:pPr>
      <w:r w:rsidRPr="00F83533">
        <w:rPr>
          <w:i/>
        </w:rPr>
        <w:t>Other stake</w:t>
      </w:r>
      <w:r w:rsidRPr="00F83533">
        <w:rPr>
          <w:i/>
        </w:rPr>
        <w:t>holders.</w:t>
      </w:r>
    </w:p>
    <w:p w14:paraId="4FE2C6B2" w14:textId="77777777" w:rsidR="00C9238B" w:rsidRPr="00313E3D" w:rsidRDefault="00C9238B" w:rsidP="00C9238B">
      <w:pPr>
        <w:pStyle w:val="ListParagraph"/>
        <w:spacing w:after="160" w:line="259" w:lineRule="auto"/>
        <w:ind w:left="1080"/>
        <w:contextualSpacing/>
        <w:rPr>
          <w:sz w:val="24"/>
          <w:szCs w:val="24"/>
        </w:rPr>
      </w:pPr>
    </w:p>
    <w:p w14:paraId="12A74613" w14:textId="4B2815D1" w:rsidR="00C9238B" w:rsidRPr="00313E3D" w:rsidRDefault="00C9238B" w:rsidP="00C9238B">
      <w:pPr>
        <w:rPr>
          <w:sz w:val="24"/>
          <w:szCs w:val="24"/>
        </w:rPr>
      </w:pPr>
      <w:r w:rsidRPr="00313E3D">
        <w:rPr>
          <w:sz w:val="24"/>
          <w:szCs w:val="24"/>
        </w:rPr>
        <w:t>2. Send Marketing and promotional materials, information about the products and services and send invitation to upcoming events.</w:t>
      </w:r>
    </w:p>
    <w:p w14:paraId="5BD9E15E" w14:textId="77777777" w:rsidR="00C9238B" w:rsidRPr="00313E3D" w:rsidRDefault="00C9238B" w:rsidP="00C9238B">
      <w:pPr>
        <w:rPr>
          <w:sz w:val="24"/>
          <w:szCs w:val="24"/>
        </w:rPr>
      </w:pPr>
    </w:p>
    <w:p w14:paraId="3637F3B6" w14:textId="3D845C6D" w:rsidR="00C9238B" w:rsidRPr="007636DC" w:rsidRDefault="00C9238B" w:rsidP="00C9238B">
      <w:r w:rsidRPr="00313E3D">
        <w:rPr>
          <w:sz w:val="24"/>
          <w:szCs w:val="24"/>
        </w:rPr>
        <w:t>3. Notify you about product</w:t>
      </w:r>
      <w:r w:rsidR="00104BDA">
        <w:rPr>
          <w:sz w:val="24"/>
          <w:szCs w:val="24"/>
        </w:rPr>
        <w:t xml:space="preserve"> and services</w:t>
      </w:r>
      <w:r w:rsidRPr="00313E3D">
        <w:rPr>
          <w:sz w:val="24"/>
          <w:szCs w:val="24"/>
        </w:rPr>
        <w:t xml:space="preserve"> changes and other changes in company profiles</w:t>
      </w:r>
      <w:r w:rsidRPr="007636DC">
        <w:t>.</w:t>
      </w:r>
    </w:p>
    <w:p w14:paraId="1B8D586C" w14:textId="77777777" w:rsidR="00C9238B" w:rsidRPr="00C9238B" w:rsidRDefault="00C9238B" w:rsidP="00C9238B">
      <w:pPr>
        <w:pStyle w:val="Heading1"/>
        <w:rPr>
          <w:b/>
          <w:sz w:val="28"/>
          <w:szCs w:val="28"/>
          <w:u w:val="single"/>
        </w:rPr>
      </w:pPr>
      <w:bookmarkStart w:id="11" w:name="_Toc110592248"/>
      <w:r w:rsidRPr="00C9238B">
        <w:rPr>
          <w:b/>
          <w:sz w:val="28"/>
          <w:szCs w:val="28"/>
          <w:u w:val="single"/>
        </w:rPr>
        <w:lastRenderedPageBreak/>
        <w:t>4.For how long is your data stored?</w:t>
      </w:r>
      <w:bookmarkEnd w:id="11"/>
    </w:p>
    <w:p w14:paraId="1885EFC5" w14:textId="77777777" w:rsidR="00C9238B" w:rsidRPr="00313E3D" w:rsidRDefault="00C9238B" w:rsidP="00C9238B">
      <w:pPr>
        <w:rPr>
          <w:sz w:val="24"/>
          <w:szCs w:val="24"/>
        </w:rPr>
      </w:pPr>
      <w:r w:rsidRPr="00313E3D">
        <w:rPr>
          <w:sz w:val="24"/>
          <w:szCs w:val="24"/>
        </w:rPr>
        <w:t>SSML shall store your personal data for the length of time required for the specific purposes or for the purposes on which it was collected, However, we may keep your personal data for a longer time.</w:t>
      </w:r>
    </w:p>
    <w:p w14:paraId="654C0572" w14:textId="77777777" w:rsidR="00C9238B" w:rsidRPr="00C9238B" w:rsidRDefault="00C9238B" w:rsidP="00C9238B">
      <w:pPr>
        <w:pStyle w:val="Heading1"/>
        <w:rPr>
          <w:b/>
          <w:sz w:val="28"/>
          <w:szCs w:val="28"/>
          <w:u w:val="single"/>
        </w:rPr>
      </w:pPr>
      <w:bookmarkStart w:id="12" w:name="_Toc110592249"/>
      <w:r w:rsidRPr="00C9238B">
        <w:rPr>
          <w:b/>
          <w:sz w:val="28"/>
          <w:szCs w:val="28"/>
          <w:u w:val="single"/>
        </w:rPr>
        <w:t>5.Information sharing.</w:t>
      </w:r>
      <w:bookmarkEnd w:id="12"/>
    </w:p>
    <w:p w14:paraId="3079DF0D" w14:textId="211E0CE9" w:rsidR="00C9238B" w:rsidRPr="00313E3D" w:rsidRDefault="00C9238B" w:rsidP="00C9238B">
      <w:pPr>
        <w:rPr>
          <w:rFonts w:asciiTheme="majorHAnsi" w:hAnsiTheme="majorHAnsi"/>
          <w:sz w:val="24"/>
          <w:szCs w:val="24"/>
        </w:rPr>
      </w:pPr>
      <w:r w:rsidRPr="00313E3D">
        <w:rPr>
          <w:rFonts w:asciiTheme="majorHAnsi" w:hAnsiTheme="majorHAnsi"/>
          <w:sz w:val="24"/>
          <w:szCs w:val="24"/>
        </w:rPr>
        <w:t xml:space="preserve">SSML may share your information with its vendors, IT consultants, business partners, service providers, cloud service providers to fulfill our contractual obligations to you such as for the purpose of troubleshooting, upgrade of the products and services and for other technical or </w:t>
      </w:r>
      <w:r w:rsidR="00104BDA">
        <w:rPr>
          <w:rFonts w:asciiTheme="majorHAnsi" w:hAnsiTheme="majorHAnsi"/>
          <w:sz w:val="24"/>
          <w:szCs w:val="24"/>
        </w:rPr>
        <w:t xml:space="preserve">any other </w:t>
      </w:r>
      <w:r w:rsidRPr="00313E3D">
        <w:rPr>
          <w:rFonts w:asciiTheme="majorHAnsi" w:hAnsiTheme="majorHAnsi"/>
          <w:sz w:val="24"/>
          <w:szCs w:val="24"/>
        </w:rPr>
        <w:t>customer service purposes.</w:t>
      </w:r>
    </w:p>
    <w:p w14:paraId="4E6EBA22" w14:textId="77777777" w:rsidR="00C9238B" w:rsidRPr="00313E3D" w:rsidRDefault="00C9238B" w:rsidP="00C9238B">
      <w:pPr>
        <w:rPr>
          <w:rFonts w:asciiTheme="majorHAnsi" w:hAnsiTheme="majorHAnsi"/>
          <w:sz w:val="24"/>
          <w:szCs w:val="24"/>
        </w:rPr>
      </w:pPr>
      <w:r w:rsidRPr="00313E3D">
        <w:rPr>
          <w:rFonts w:asciiTheme="majorHAnsi" w:hAnsiTheme="majorHAnsi"/>
          <w:sz w:val="24"/>
          <w:szCs w:val="24"/>
        </w:rPr>
        <w:t>We may also share your information with Regulatory Authorities and Government bodies and to the extent required by law for the preventions or detection by fraud or any other criminal activity.</w:t>
      </w:r>
    </w:p>
    <w:p w14:paraId="08E77DFA" w14:textId="18EFCE4A" w:rsidR="00C9238B" w:rsidRPr="00313E3D" w:rsidRDefault="00C9238B" w:rsidP="00C9238B">
      <w:pPr>
        <w:pStyle w:val="Heading1"/>
        <w:rPr>
          <w:b/>
          <w:sz w:val="28"/>
          <w:szCs w:val="28"/>
          <w:u w:val="single"/>
        </w:rPr>
      </w:pPr>
      <w:bookmarkStart w:id="13" w:name="_Toc110592250"/>
      <w:r w:rsidRPr="00313E3D">
        <w:rPr>
          <w:b/>
          <w:sz w:val="28"/>
          <w:szCs w:val="28"/>
          <w:u w:val="single"/>
        </w:rPr>
        <w:t>6.</w:t>
      </w:r>
      <w:r w:rsidRPr="00313E3D">
        <w:rPr>
          <w:b/>
          <w:sz w:val="28"/>
          <w:szCs w:val="28"/>
          <w:u w:val="single"/>
        </w:rPr>
        <w:t>Your acknowledgement.</w:t>
      </w:r>
      <w:bookmarkEnd w:id="13"/>
    </w:p>
    <w:p w14:paraId="33D88835" w14:textId="4D1E87E0" w:rsidR="00C9238B" w:rsidRPr="00762DFE" w:rsidRDefault="00104BDA" w:rsidP="00C9238B">
      <w:pPr>
        <w:rPr>
          <w:rFonts w:asciiTheme="majorHAnsi" w:hAnsiTheme="majorHAnsi"/>
          <w:b/>
          <w:color w:val="FF0000"/>
          <w:sz w:val="24"/>
          <w:szCs w:val="24"/>
          <w:u w:val="single"/>
        </w:rPr>
      </w:pPr>
      <w:r>
        <w:rPr>
          <w:sz w:val="24"/>
          <w:szCs w:val="24"/>
        </w:rPr>
        <w:t>By using our website,</w:t>
      </w:r>
      <w:r w:rsidR="00C9238B" w:rsidRPr="00762DFE">
        <w:rPr>
          <w:sz w:val="24"/>
          <w:szCs w:val="24"/>
        </w:rPr>
        <w:t xml:space="preserve"> you acknowledge </w:t>
      </w:r>
      <w:r w:rsidR="00F83533">
        <w:rPr>
          <w:sz w:val="24"/>
          <w:szCs w:val="24"/>
        </w:rPr>
        <w:t>and agree</w:t>
      </w:r>
      <w:r w:rsidR="00C9238B" w:rsidRPr="00762DFE">
        <w:rPr>
          <w:sz w:val="24"/>
          <w:szCs w:val="24"/>
        </w:rPr>
        <w:t xml:space="preserve"> </w:t>
      </w:r>
      <w:r w:rsidR="007636DC" w:rsidRPr="00762DFE">
        <w:rPr>
          <w:sz w:val="24"/>
          <w:szCs w:val="24"/>
        </w:rPr>
        <w:t>to</w:t>
      </w:r>
      <w:r w:rsidR="00C9238B" w:rsidRPr="00762DFE">
        <w:rPr>
          <w:sz w:val="24"/>
          <w:szCs w:val="24"/>
        </w:rPr>
        <w:t xml:space="preserve"> the terms of the privacy policy</w:t>
      </w:r>
      <w:r w:rsidR="00C9238B" w:rsidRPr="00762DFE">
        <w:rPr>
          <w:rFonts w:asciiTheme="majorHAnsi" w:hAnsiTheme="majorHAnsi"/>
          <w:color w:val="000000" w:themeColor="text1"/>
          <w:sz w:val="24"/>
          <w:szCs w:val="24"/>
        </w:rPr>
        <w:t>.</w:t>
      </w:r>
    </w:p>
    <w:p w14:paraId="14EE2F6D" w14:textId="77777777" w:rsidR="00C9238B" w:rsidRDefault="00C9238B" w:rsidP="00C9238B">
      <w:pPr>
        <w:rPr>
          <w:color w:val="FF0000"/>
        </w:rPr>
      </w:pPr>
    </w:p>
    <w:p w14:paraId="18474B99" w14:textId="7B1FEC07" w:rsidR="00C9238B" w:rsidRPr="00313E3D" w:rsidRDefault="007636DC" w:rsidP="00313E3D">
      <w:pPr>
        <w:pStyle w:val="Heading1"/>
        <w:rPr>
          <w:b/>
          <w:sz w:val="28"/>
          <w:szCs w:val="28"/>
          <w:u w:val="single"/>
        </w:rPr>
      </w:pPr>
      <w:bookmarkStart w:id="14" w:name="_Toc110592251"/>
      <w:r w:rsidRPr="00313E3D">
        <w:rPr>
          <w:b/>
          <w:sz w:val="28"/>
          <w:szCs w:val="28"/>
          <w:u w:val="single"/>
        </w:rPr>
        <w:t>7</w:t>
      </w:r>
      <w:r w:rsidR="00C9238B" w:rsidRPr="00313E3D">
        <w:rPr>
          <w:b/>
          <w:sz w:val="28"/>
          <w:szCs w:val="28"/>
          <w:u w:val="single"/>
        </w:rPr>
        <w:t>.</w:t>
      </w:r>
      <w:r w:rsidR="00C9238B" w:rsidRPr="00313E3D">
        <w:rPr>
          <w:b/>
          <w:sz w:val="28"/>
          <w:szCs w:val="28"/>
          <w:u w:val="single"/>
        </w:rPr>
        <w:t>Change in the privacy policies</w:t>
      </w:r>
      <w:bookmarkEnd w:id="14"/>
    </w:p>
    <w:p w14:paraId="109E17BB" w14:textId="5EBD1E7B" w:rsidR="00C9238B" w:rsidRPr="00C9238B" w:rsidRDefault="00C9238B" w:rsidP="00C9238B">
      <w:pPr>
        <w:rPr>
          <w:rFonts w:asciiTheme="majorHAnsi" w:hAnsiTheme="majorHAnsi"/>
          <w:b/>
          <w:color w:val="FFFFFF" w:themeColor="background1"/>
          <w:sz w:val="28"/>
          <w:szCs w:val="28"/>
          <w:u w:val="single"/>
        </w:rPr>
      </w:pPr>
    </w:p>
    <w:p w14:paraId="01FDD9CA" w14:textId="4A1FE4F9" w:rsidR="00C9238B" w:rsidRPr="00762DFE" w:rsidRDefault="00C9238B" w:rsidP="00762DFE">
      <w:pPr>
        <w:rPr>
          <w:color w:val="FF0000"/>
          <w:sz w:val="24"/>
          <w:szCs w:val="24"/>
        </w:rPr>
      </w:pPr>
      <w:r w:rsidRPr="00762DFE">
        <w:rPr>
          <w:sz w:val="24"/>
          <w:szCs w:val="24"/>
        </w:rPr>
        <w:t xml:space="preserve">The information that we display publicly may change from time to time due to many factors such as law, internal changes as a result it may result </w:t>
      </w:r>
      <w:r w:rsidR="00452169">
        <w:rPr>
          <w:sz w:val="24"/>
          <w:szCs w:val="24"/>
        </w:rPr>
        <w:t>to alter these policies.</w:t>
      </w:r>
    </w:p>
    <w:p w14:paraId="45656E29" w14:textId="0CFB036E" w:rsidR="00C9238B" w:rsidRDefault="00C9238B" w:rsidP="00C9238B">
      <w:pPr>
        <w:rPr>
          <w:color w:val="FF0000"/>
        </w:rPr>
      </w:pPr>
    </w:p>
    <w:p w14:paraId="5D1E7DD6" w14:textId="77777777" w:rsidR="00C9238B" w:rsidRPr="00C9238B" w:rsidRDefault="00C9238B" w:rsidP="00C9238B">
      <w:pPr>
        <w:pStyle w:val="Heading1"/>
        <w:rPr>
          <w:rFonts w:asciiTheme="minorHAnsi" w:hAnsiTheme="minorHAnsi"/>
          <w:b/>
          <w:sz w:val="28"/>
          <w:szCs w:val="28"/>
          <w:u w:val="single"/>
        </w:rPr>
      </w:pPr>
      <w:bookmarkStart w:id="15" w:name="_Toc110592252"/>
      <w:r w:rsidRPr="00C9238B">
        <w:rPr>
          <w:rFonts w:asciiTheme="minorHAnsi" w:hAnsiTheme="minorHAnsi"/>
          <w:b/>
          <w:sz w:val="28"/>
          <w:szCs w:val="28"/>
          <w:u w:val="single"/>
        </w:rPr>
        <w:t>8. Contact us.</w:t>
      </w:r>
      <w:bookmarkEnd w:id="15"/>
    </w:p>
    <w:p w14:paraId="75CE60CB" w14:textId="77777777" w:rsidR="00C9238B" w:rsidRPr="00696ADB" w:rsidRDefault="00C9238B" w:rsidP="00C9238B"/>
    <w:p w14:paraId="096434B9" w14:textId="144ED305" w:rsidR="00C9238B" w:rsidRPr="00F83533" w:rsidRDefault="00C9238B" w:rsidP="00762DFE">
      <w:pPr>
        <w:rPr>
          <w:sz w:val="24"/>
          <w:szCs w:val="24"/>
        </w:rPr>
      </w:pPr>
      <w:r w:rsidRPr="00F83533">
        <w:rPr>
          <w:sz w:val="24"/>
          <w:szCs w:val="24"/>
        </w:rPr>
        <w:t>You may contact us on the below should you have any query(s) on the above terms and conditions on</w:t>
      </w:r>
    </w:p>
    <w:p w14:paraId="3662A207" w14:textId="77777777" w:rsidR="00C9238B" w:rsidRPr="00F83533" w:rsidRDefault="00C9238B" w:rsidP="00762DFE">
      <w:pPr>
        <w:rPr>
          <w:sz w:val="24"/>
          <w:szCs w:val="24"/>
        </w:rPr>
      </w:pPr>
    </w:p>
    <w:p w14:paraId="6447631D" w14:textId="77777777" w:rsidR="00C9238B" w:rsidRPr="00F83533" w:rsidRDefault="00C9238B" w:rsidP="00762DFE">
      <w:pPr>
        <w:rPr>
          <w:sz w:val="24"/>
          <w:szCs w:val="24"/>
        </w:rPr>
      </w:pPr>
      <w:r w:rsidRPr="00F83533">
        <w:rPr>
          <w:sz w:val="24"/>
          <w:szCs w:val="24"/>
        </w:rPr>
        <w:t>Secure Services Mauritius Ltd</w:t>
      </w:r>
    </w:p>
    <w:p w14:paraId="21B23B6F" w14:textId="77777777" w:rsidR="00C9238B" w:rsidRPr="00F83533" w:rsidRDefault="00C9238B" w:rsidP="00762DFE">
      <w:pPr>
        <w:rPr>
          <w:sz w:val="24"/>
          <w:szCs w:val="24"/>
        </w:rPr>
      </w:pPr>
      <w:r w:rsidRPr="00F83533">
        <w:rPr>
          <w:sz w:val="24"/>
          <w:szCs w:val="24"/>
        </w:rPr>
        <w:t>22A ,Eugene Laurent Street</w:t>
      </w:r>
    </w:p>
    <w:p w14:paraId="4D9EDA61" w14:textId="6E914AF2" w:rsidR="00C9238B" w:rsidRPr="00F83533" w:rsidRDefault="00C9238B" w:rsidP="00762DFE">
      <w:pPr>
        <w:rPr>
          <w:sz w:val="24"/>
          <w:szCs w:val="24"/>
        </w:rPr>
      </w:pPr>
      <w:r w:rsidRPr="00F83533">
        <w:rPr>
          <w:sz w:val="24"/>
          <w:szCs w:val="24"/>
        </w:rPr>
        <w:t>Port Louis</w:t>
      </w:r>
      <w:r w:rsidR="00F83533">
        <w:rPr>
          <w:sz w:val="24"/>
          <w:szCs w:val="24"/>
        </w:rPr>
        <w:t>,</w:t>
      </w:r>
      <w:r w:rsidRPr="00F83533">
        <w:rPr>
          <w:sz w:val="24"/>
          <w:szCs w:val="24"/>
        </w:rPr>
        <w:t xml:space="preserve"> 11405</w:t>
      </w:r>
    </w:p>
    <w:p w14:paraId="5F35455B" w14:textId="132BD48A" w:rsidR="00C9238B" w:rsidRPr="00F83533" w:rsidRDefault="00C9238B" w:rsidP="00762DFE">
      <w:pPr>
        <w:rPr>
          <w:sz w:val="24"/>
          <w:szCs w:val="24"/>
        </w:rPr>
      </w:pPr>
      <w:r w:rsidRPr="00F83533">
        <w:rPr>
          <w:sz w:val="24"/>
          <w:szCs w:val="24"/>
        </w:rPr>
        <w:t>Mauritius</w:t>
      </w:r>
    </w:p>
    <w:p w14:paraId="622C98E6" w14:textId="77777777" w:rsidR="00C9238B" w:rsidRPr="00F83533" w:rsidRDefault="00C9238B" w:rsidP="00762DFE">
      <w:pPr>
        <w:rPr>
          <w:sz w:val="24"/>
          <w:szCs w:val="24"/>
        </w:rPr>
      </w:pPr>
    </w:p>
    <w:p w14:paraId="63F28B57" w14:textId="0FD5DACB" w:rsidR="00C9238B" w:rsidRPr="00F83533" w:rsidRDefault="007636DC" w:rsidP="00762DFE">
      <w:pPr>
        <w:rPr>
          <w:sz w:val="24"/>
          <w:szCs w:val="24"/>
        </w:rPr>
      </w:pPr>
      <w:r w:rsidRPr="00F83533">
        <w:rPr>
          <w:sz w:val="24"/>
          <w:szCs w:val="24"/>
        </w:rPr>
        <w:t>Phone:</w:t>
      </w:r>
      <w:r w:rsidR="00C9238B" w:rsidRPr="00F83533">
        <w:rPr>
          <w:sz w:val="24"/>
          <w:szCs w:val="24"/>
        </w:rPr>
        <w:t xml:space="preserve"> </w:t>
      </w:r>
      <w:r w:rsidR="004D0B99" w:rsidRPr="00F83533">
        <w:rPr>
          <w:sz w:val="24"/>
          <w:szCs w:val="24"/>
        </w:rPr>
        <w:t xml:space="preserve">+230 </w:t>
      </w:r>
      <w:r w:rsidR="00C9238B" w:rsidRPr="00F83533">
        <w:rPr>
          <w:sz w:val="24"/>
          <w:szCs w:val="24"/>
        </w:rPr>
        <w:t>213</w:t>
      </w:r>
      <w:r w:rsidR="00F83533">
        <w:rPr>
          <w:sz w:val="24"/>
          <w:szCs w:val="24"/>
        </w:rPr>
        <w:t xml:space="preserve"> </w:t>
      </w:r>
      <w:r w:rsidR="00C9238B" w:rsidRPr="00F83533">
        <w:rPr>
          <w:sz w:val="24"/>
          <w:szCs w:val="24"/>
        </w:rPr>
        <w:t>3151</w:t>
      </w:r>
    </w:p>
    <w:p w14:paraId="32E88BD6" w14:textId="51B9520C" w:rsidR="005C44F0" w:rsidRPr="00F83533" w:rsidRDefault="007636DC" w:rsidP="00762DFE">
      <w:pPr>
        <w:rPr>
          <w:sz w:val="24"/>
          <w:szCs w:val="24"/>
          <w:u w:val="single"/>
        </w:rPr>
      </w:pPr>
      <w:r w:rsidRPr="00F83533">
        <w:rPr>
          <w:sz w:val="24"/>
          <w:szCs w:val="24"/>
        </w:rPr>
        <w:t>Email:</w:t>
      </w:r>
      <w:r w:rsidR="004D0B99" w:rsidRPr="00F83533">
        <w:rPr>
          <w:sz w:val="24"/>
          <w:szCs w:val="24"/>
        </w:rPr>
        <w:t xml:space="preserve"> a</w:t>
      </w:r>
      <w:r w:rsidR="00C9238B" w:rsidRPr="00F83533">
        <w:rPr>
          <w:sz w:val="24"/>
          <w:szCs w:val="24"/>
        </w:rPr>
        <w:t>dmin@ssml.biz</w:t>
      </w:r>
      <w:bookmarkEnd w:id="0"/>
    </w:p>
    <w:sectPr w:rsidR="005C44F0" w:rsidRPr="00F83533" w:rsidSect="00A04912">
      <w:headerReference w:type="even" r:id="rId14"/>
      <w:footerReference w:type="default" r:id="rId15"/>
      <w:headerReference w:type="first" r:id="rId16"/>
      <w:pgSz w:w="11906" w:h="16838" w:code="9"/>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9C73" w14:textId="77777777" w:rsidR="00414382" w:rsidRDefault="00414382">
      <w:pPr>
        <w:spacing w:before="0" w:after="0"/>
      </w:pPr>
      <w:r>
        <w:separator/>
      </w:r>
    </w:p>
  </w:endnote>
  <w:endnote w:type="continuationSeparator" w:id="0">
    <w:p w14:paraId="6AB9FF8F" w14:textId="77777777" w:rsidR="00414382" w:rsidRDefault="004143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541127"/>
      <w:docPartObj>
        <w:docPartGallery w:val="Page Numbers (Bottom of Page)"/>
        <w:docPartUnique/>
      </w:docPartObj>
    </w:sdtPr>
    <w:sdtContent>
      <w:sdt>
        <w:sdtPr>
          <w:id w:val="-1769616900"/>
          <w:docPartObj>
            <w:docPartGallery w:val="Page Numbers (Top of Page)"/>
            <w:docPartUnique/>
          </w:docPartObj>
        </w:sdtPr>
        <w:sdtContent>
          <w:p w14:paraId="4923DEAA" w14:textId="7C45627D" w:rsidR="007636DC" w:rsidRDefault="007636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0B4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0B44">
              <w:rPr>
                <w:b/>
                <w:bCs/>
                <w:noProof/>
              </w:rPr>
              <w:t>5</w:t>
            </w:r>
            <w:r>
              <w:rPr>
                <w:b/>
                <w:bCs/>
                <w:sz w:val="24"/>
                <w:szCs w:val="24"/>
              </w:rPr>
              <w:fldChar w:fldCharType="end"/>
            </w:r>
          </w:p>
        </w:sdtContent>
      </w:sdt>
    </w:sdtContent>
  </w:sdt>
  <w:p w14:paraId="259DA211" w14:textId="77777777" w:rsidR="007636DC" w:rsidRDefault="007636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DA7CF" w14:textId="77777777" w:rsidR="00414382" w:rsidRDefault="00414382">
      <w:pPr>
        <w:spacing w:before="0" w:after="0"/>
      </w:pPr>
      <w:r>
        <w:separator/>
      </w:r>
    </w:p>
  </w:footnote>
  <w:footnote w:type="continuationSeparator" w:id="0">
    <w:p w14:paraId="1A449B9A" w14:textId="77777777" w:rsidR="00414382" w:rsidRDefault="0041438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5F62" w14:textId="77777777" w:rsidR="00FE0507" w:rsidRDefault="00414382">
    <w:pPr>
      <w:pStyle w:val="Header"/>
    </w:pPr>
    <w:r>
      <w:rPr>
        <w:noProof/>
        <w:lang w:val="en-GB" w:eastAsia="en-GB"/>
      </w:rPr>
      <w:pict w14:anchorId="4B217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7813" o:spid="_x0000_s2056" type="#_x0000_t75" style="position:absolute;left:0;text-align:left;margin-left:0;margin-top:0;width:565.4pt;height:799.8pt;z-index:-251659776;mso-position-horizontal:center;mso-position-horizontal-relative:margin;mso-position-vertical:center;mso-position-vertical-relative:margin" o:allowincell="f">
          <v:imagedata r:id="rId1" o:title="Bac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E653" w14:textId="77777777" w:rsidR="00FE0507" w:rsidRDefault="00414382" w:rsidP="004301FE">
    <w:pPr>
      <w:pStyle w:val="Header"/>
      <w:jc w:val="left"/>
    </w:pPr>
    <w:r>
      <w:rPr>
        <w:noProof/>
        <w:lang w:val="en-GB" w:eastAsia="en-GB"/>
      </w:rPr>
      <w:pict w14:anchorId="75C56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7812" o:spid="_x0000_s2055" type="#_x0000_t75" style="position:absolute;margin-left:0;margin-top:0;width:565.4pt;height:799.8pt;z-index:-251657728;mso-position-horizontal:center;mso-position-horizontal-relative:margin;mso-position-vertical:center;mso-position-vertical-relative:margin" o:allowincell="f">
          <v:imagedata r:id="rId1" o:title="Bac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52E"/>
    <w:multiLevelType w:val="hybridMultilevel"/>
    <w:tmpl w:val="1BAE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5845"/>
    <w:multiLevelType w:val="multilevel"/>
    <w:tmpl w:val="54D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C4312"/>
    <w:multiLevelType w:val="hybridMultilevel"/>
    <w:tmpl w:val="98A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7A01"/>
    <w:multiLevelType w:val="hybridMultilevel"/>
    <w:tmpl w:val="9D7C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801E0"/>
    <w:multiLevelType w:val="hybridMultilevel"/>
    <w:tmpl w:val="3F4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44028"/>
    <w:multiLevelType w:val="multilevel"/>
    <w:tmpl w:val="EAB6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050B2"/>
    <w:multiLevelType w:val="hybridMultilevel"/>
    <w:tmpl w:val="28C68E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8201A"/>
    <w:multiLevelType w:val="multilevel"/>
    <w:tmpl w:val="8E7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650F2D"/>
    <w:multiLevelType w:val="hybridMultilevel"/>
    <w:tmpl w:val="D5FE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800EE"/>
    <w:multiLevelType w:val="hybridMultilevel"/>
    <w:tmpl w:val="6D12D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7974A2"/>
    <w:multiLevelType w:val="hybridMultilevel"/>
    <w:tmpl w:val="88F0D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73FCB"/>
    <w:multiLevelType w:val="hybridMultilevel"/>
    <w:tmpl w:val="FA4A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2357D"/>
    <w:multiLevelType w:val="multilevel"/>
    <w:tmpl w:val="5D36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BE7ED4"/>
    <w:multiLevelType w:val="hybridMultilevel"/>
    <w:tmpl w:val="D58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10B14"/>
    <w:multiLevelType w:val="hybridMultilevel"/>
    <w:tmpl w:val="563E16AA"/>
    <w:lvl w:ilvl="0" w:tplc="962EE06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D047F"/>
    <w:multiLevelType w:val="hybridMultilevel"/>
    <w:tmpl w:val="3348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37E4C"/>
    <w:multiLevelType w:val="hybridMultilevel"/>
    <w:tmpl w:val="ED3497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4D63361"/>
    <w:multiLevelType w:val="hybridMultilevel"/>
    <w:tmpl w:val="84B4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51F73"/>
    <w:multiLevelType w:val="hybridMultilevel"/>
    <w:tmpl w:val="8AD0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11B72"/>
    <w:multiLevelType w:val="hybridMultilevel"/>
    <w:tmpl w:val="C0B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124C0"/>
    <w:multiLevelType w:val="multilevel"/>
    <w:tmpl w:val="3DA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CF766A"/>
    <w:multiLevelType w:val="hybridMultilevel"/>
    <w:tmpl w:val="49EA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83DE2"/>
    <w:multiLevelType w:val="multilevel"/>
    <w:tmpl w:val="B24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EE6968"/>
    <w:multiLevelType w:val="hybridMultilevel"/>
    <w:tmpl w:val="F2E2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C670A"/>
    <w:multiLevelType w:val="hybridMultilevel"/>
    <w:tmpl w:val="5AE44182"/>
    <w:lvl w:ilvl="0" w:tplc="76D2CB20">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219FA"/>
    <w:multiLevelType w:val="hybridMultilevel"/>
    <w:tmpl w:val="B5F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A5064"/>
    <w:multiLevelType w:val="hybridMultilevel"/>
    <w:tmpl w:val="820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15"/>
  </w:num>
  <w:num w:numId="6">
    <w:abstractNumId w:val="2"/>
  </w:num>
  <w:num w:numId="7">
    <w:abstractNumId w:val="13"/>
  </w:num>
  <w:num w:numId="8">
    <w:abstractNumId w:val="4"/>
  </w:num>
  <w:num w:numId="9">
    <w:abstractNumId w:val="0"/>
  </w:num>
  <w:num w:numId="10">
    <w:abstractNumId w:val="11"/>
  </w:num>
  <w:num w:numId="11">
    <w:abstractNumId w:val="21"/>
  </w:num>
  <w:num w:numId="12">
    <w:abstractNumId w:val="26"/>
  </w:num>
  <w:num w:numId="13">
    <w:abstractNumId w:val="19"/>
  </w:num>
  <w:num w:numId="14">
    <w:abstractNumId w:val="17"/>
  </w:num>
  <w:num w:numId="15">
    <w:abstractNumId w:val="24"/>
  </w:num>
  <w:num w:numId="16">
    <w:abstractNumId w:val="20"/>
  </w:num>
  <w:num w:numId="17">
    <w:abstractNumId w:val="22"/>
  </w:num>
  <w:num w:numId="18">
    <w:abstractNumId w:val="1"/>
  </w:num>
  <w:num w:numId="19">
    <w:abstractNumId w:val="12"/>
  </w:num>
  <w:num w:numId="20">
    <w:abstractNumId w:val="5"/>
  </w:num>
  <w:num w:numId="21">
    <w:abstractNumId w:val="7"/>
  </w:num>
  <w:num w:numId="22">
    <w:abstractNumId w:val="16"/>
  </w:num>
  <w:num w:numId="23">
    <w:abstractNumId w:val="14"/>
  </w:num>
  <w:num w:numId="24">
    <w:abstractNumId w:val="6"/>
  </w:num>
  <w:num w:numId="25">
    <w:abstractNumId w:val="8"/>
  </w:num>
  <w:num w:numId="26">
    <w:abstractNumId w:val="1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80"/>
    <w:rsid w:val="00012991"/>
    <w:rsid w:val="00015BB7"/>
    <w:rsid w:val="0001605A"/>
    <w:rsid w:val="000473D8"/>
    <w:rsid w:val="000602CF"/>
    <w:rsid w:val="00070AA1"/>
    <w:rsid w:val="0007279F"/>
    <w:rsid w:val="000823BB"/>
    <w:rsid w:val="000852CE"/>
    <w:rsid w:val="00090B65"/>
    <w:rsid w:val="000A4999"/>
    <w:rsid w:val="000B4C81"/>
    <w:rsid w:val="000D3BAC"/>
    <w:rsid w:val="000D6530"/>
    <w:rsid w:val="000D7E08"/>
    <w:rsid w:val="000E6200"/>
    <w:rsid w:val="001039C7"/>
    <w:rsid w:val="00104BDA"/>
    <w:rsid w:val="00110389"/>
    <w:rsid w:val="00110984"/>
    <w:rsid w:val="00111F8E"/>
    <w:rsid w:val="001174F4"/>
    <w:rsid w:val="00131A4B"/>
    <w:rsid w:val="00136FF7"/>
    <w:rsid w:val="001557F6"/>
    <w:rsid w:val="00164D30"/>
    <w:rsid w:val="0017302D"/>
    <w:rsid w:val="0019601C"/>
    <w:rsid w:val="001A654D"/>
    <w:rsid w:val="001C035E"/>
    <w:rsid w:val="001C70F3"/>
    <w:rsid w:val="001D447F"/>
    <w:rsid w:val="001D7368"/>
    <w:rsid w:val="001E24D2"/>
    <w:rsid w:val="001E2925"/>
    <w:rsid w:val="001E3974"/>
    <w:rsid w:val="001E5281"/>
    <w:rsid w:val="001F1462"/>
    <w:rsid w:val="001F3A3D"/>
    <w:rsid w:val="0020454D"/>
    <w:rsid w:val="0020458C"/>
    <w:rsid w:val="00204A24"/>
    <w:rsid w:val="00207DCD"/>
    <w:rsid w:val="00212A5F"/>
    <w:rsid w:val="002177D7"/>
    <w:rsid w:val="0022493F"/>
    <w:rsid w:val="00231590"/>
    <w:rsid w:val="00237318"/>
    <w:rsid w:val="002377DF"/>
    <w:rsid w:val="00241181"/>
    <w:rsid w:val="002442DF"/>
    <w:rsid w:val="00246AA7"/>
    <w:rsid w:val="002567A4"/>
    <w:rsid w:val="002610D9"/>
    <w:rsid w:val="00261D3A"/>
    <w:rsid w:val="00267FEC"/>
    <w:rsid w:val="00275904"/>
    <w:rsid w:val="00285DB6"/>
    <w:rsid w:val="00294AFC"/>
    <w:rsid w:val="002B47AE"/>
    <w:rsid w:val="002C0B55"/>
    <w:rsid w:val="002E45A6"/>
    <w:rsid w:val="002E4631"/>
    <w:rsid w:val="002E7B63"/>
    <w:rsid w:val="002F2022"/>
    <w:rsid w:val="002F2AA3"/>
    <w:rsid w:val="0030679E"/>
    <w:rsid w:val="00313E3D"/>
    <w:rsid w:val="00322476"/>
    <w:rsid w:val="00343F1F"/>
    <w:rsid w:val="003575C7"/>
    <w:rsid w:val="003741A8"/>
    <w:rsid w:val="0037785A"/>
    <w:rsid w:val="003955E2"/>
    <w:rsid w:val="003A716B"/>
    <w:rsid w:val="003C0AE6"/>
    <w:rsid w:val="003C1F45"/>
    <w:rsid w:val="003C72EC"/>
    <w:rsid w:val="003F246B"/>
    <w:rsid w:val="003F3710"/>
    <w:rsid w:val="003F6B9C"/>
    <w:rsid w:val="00405211"/>
    <w:rsid w:val="004105D8"/>
    <w:rsid w:val="00414382"/>
    <w:rsid w:val="00416FD8"/>
    <w:rsid w:val="0042099F"/>
    <w:rsid w:val="00421EC2"/>
    <w:rsid w:val="00426953"/>
    <w:rsid w:val="00426CB0"/>
    <w:rsid w:val="004301FE"/>
    <w:rsid w:val="00452169"/>
    <w:rsid w:val="00467245"/>
    <w:rsid w:val="00472C1B"/>
    <w:rsid w:val="00475D21"/>
    <w:rsid w:val="004877AB"/>
    <w:rsid w:val="004952E2"/>
    <w:rsid w:val="004A6A24"/>
    <w:rsid w:val="004B542D"/>
    <w:rsid w:val="004C379D"/>
    <w:rsid w:val="004C6426"/>
    <w:rsid w:val="004D0B99"/>
    <w:rsid w:val="004F2072"/>
    <w:rsid w:val="004F6339"/>
    <w:rsid w:val="004F6771"/>
    <w:rsid w:val="00512BA7"/>
    <w:rsid w:val="00517B46"/>
    <w:rsid w:val="005224CA"/>
    <w:rsid w:val="0054143B"/>
    <w:rsid w:val="00541CA0"/>
    <w:rsid w:val="00543799"/>
    <w:rsid w:val="0055094A"/>
    <w:rsid w:val="00557866"/>
    <w:rsid w:val="00560267"/>
    <w:rsid w:val="00572DAD"/>
    <w:rsid w:val="0057570F"/>
    <w:rsid w:val="0058146F"/>
    <w:rsid w:val="00581EC8"/>
    <w:rsid w:val="00585AAA"/>
    <w:rsid w:val="005B0322"/>
    <w:rsid w:val="005B20EA"/>
    <w:rsid w:val="005C11F7"/>
    <w:rsid w:val="005C37AF"/>
    <w:rsid w:val="005C44F0"/>
    <w:rsid w:val="005D40A0"/>
    <w:rsid w:val="005E0E81"/>
    <w:rsid w:val="005E4882"/>
    <w:rsid w:val="005E78FB"/>
    <w:rsid w:val="005F4C19"/>
    <w:rsid w:val="00611BD8"/>
    <w:rsid w:val="00621A4B"/>
    <w:rsid w:val="00621D20"/>
    <w:rsid w:val="006253B2"/>
    <w:rsid w:val="00631D36"/>
    <w:rsid w:val="00635859"/>
    <w:rsid w:val="00636E33"/>
    <w:rsid w:val="006517E6"/>
    <w:rsid w:val="00652957"/>
    <w:rsid w:val="006736B9"/>
    <w:rsid w:val="00680D00"/>
    <w:rsid w:val="00693AB2"/>
    <w:rsid w:val="00694817"/>
    <w:rsid w:val="0069780D"/>
    <w:rsid w:val="006A22A7"/>
    <w:rsid w:val="006A7AD7"/>
    <w:rsid w:val="006B02BF"/>
    <w:rsid w:val="006D1E9B"/>
    <w:rsid w:val="006D71D3"/>
    <w:rsid w:val="006F5B02"/>
    <w:rsid w:val="00702A10"/>
    <w:rsid w:val="00705BEA"/>
    <w:rsid w:val="007174E4"/>
    <w:rsid w:val="00722987"/>
    <w:rsid w:val="0072799B"/>
    <w:rsid w:val="007365A7"/>
    <w:rsid w:val="0074657C"/>
    <w:rsid w:val="00762DFE"/>
    <w:rsid w:val="007636DC"/>
    <w:rsid w:val="00765334"/>
    <w:rsid w:val="00766AA9"/>
    <w:rsid w:val="007821A7"/>
    <w:rsid w:val="00785CCF"/>
    <w:rsid w:val="00790C3E"/>
    <w:rsid w:val="007A3654"/>
    <w:rsid w:val="007A4365"/>
    <w:rsid w:val="007B63FF"/>
    <w:rsid w:val="007D514C"/>
    <w:rsid w:val="007D79E6"/>
    <w:rsid w:val="007E301A"/>
    <w:rsid w:val="007E30AC"/>
    <w:rsid w:val="007E488B"/>
    <w:rsid w:val="007E7B38"/>
    <w:rsid w:val="007F2DCD"/>
    <w:rsid w:val="008023A0"/>
    <w:rsid w:val="00814101"/>
    <w:rsid w:val="00820AA8"/>
    <w:rsid w:val="00825C32"/>
    <w:rsid w:val="0083081B"/>
    <w:rsid w:val="00833A1E"/>
    <w:rsid w:val="0084116B"/>
    <w:rsid w:val="00852D86"/>
    <w:rsid w:val="0087662A"/>
    <w:rsid w:val="00876A42"/>
    <w:rsid w:val="00883D3D"/>
    <w:rsid w:val="008915B5"/>
    <w:rsid w:val="008A26BC"/>
    <w:rsid w:val="008A33BB"/>
    <w:rsid w:val="008A3C35"/>
    <w:rsid w:val="008B0570"/>
    <w:rsid w:val="008B33E1"/>
    <w:rsid w:val="008C74F6"/>
    <w:rsid w:val="008D48A6"/>
    <w:rsid w:val="008E4090"/>
    <w:rsid w:val="008F6C98"/>
    <w:rsid w:val="00910F77"/>
    <w:rsid w:val="009116FF"/>
    <w:rsid w:val="00912516"/>
    <w:rsid w:val="00920A14"/>
    <w:rsid w:val="00945BE0"/>
    <w:rsid w:val="0095479B"/>
    <w:rsid w:val="00965B96"/>
    <w:rsid w:val="0096706E"/>
    <w:rsid w:val="00976ADA"/>
    <w:rsid w:val="00976C23"/>
    <w:rsid w:val="009A0470"/>
    <w:rsid w:val="009C3168"/>
    <w:rsid w:val="009D0154"/>
    <w:rsid w:val="009D77F6"/>
    <w:rsid w:val="009E0771"/>
    <w:rsid w:val="009E4ABA"/>
    <w:rsid w:val="009F4580"/>
    <w:rsid w:val="00A04912"/>
    <w:rsid w:val="00A07550"/>
    <w:rsid w:val="00A53FDC"/>
    <w:rsid w:val="00A56E3D"/>
    <w:rsid w:val="00A70E18"/>
    <w:rsid w:val="00A745A3"/>
    <w:rsid w:val="00A87AE6"/>
    <w:rsid w:val="00A94EC2"/>
    <w:rsid w:val="00AB11F4"/>
    <w:rsid w:val="00AB411F"/>
    <w:rsid w:val="00AB4DDB"/>
    <w:rsid w:val="00AB7ABC"/>
    <w:rsid w:val="00AF6BDD"/>
    <w:rsid w:val="00B2363F"/>
    <w:rsid w:val="00B37C7C"/>
    <w:rsid w:val="00B5462B"/>
    <w:rsid w:val="00B61D29"/>
    <w:rsid w:val="00BA4144"/>
    <w:rsid w:val="00BB7224"/>
    <w:rsid w:val="00BC456B"/>
    <w:rsid w:val="00BD0547"/>
    <w:rsid w:val="00BD7A13"/>
    <w:rsid w:val="00C058D6"/>
    <w:rsid w:val="00C13467"/>
    <w:rsid w:val="00C20290"/>
    <w:rsid w:val="00C230AC"/>
    <w:rsid w:val="00C231EF"/>
    <w:rsid w:val="00C34BA0"/>
    <w:rsid w:val="00C35BB7"/>
    <w:rsid w:val="00C42801"/>
    <w:rsid w:val="00C57355"/>
    <w:rsid w:val="00C623C3"/>
    <w:rsid w:val="00C71DEB"/>
    <w:rsid w:val="00C76074"/>
    <w:rsid w:val="00C83644"/>
    <w:rsid w:val="00C9238B"/>
    <w:rsid w:val="00C95C40"/>
    <w:rsid w:val="00C9672A"/>
    <w:rsid w:val="00CA2C86"/>
    <w:rsid w:val="00CB50C1"/>
    <w:rsid w:val="00CC4F5D"/>
    <w:rsid w:val="00CE0B44"/>
    <w:rsid w:val="00CF027B"/>
    <w:rsid w:val="00CF7641"/>
    <w:rsid w:val="00D12E26"/>
    <w:rsid w:val="00D13A8E"/>
    <w:rsid w:val="00D20F12"/>
    <w:rsid w:val="00D268B6"/>
    <w:rsid w:val="00D35D23"/>
    <w:rsid w:val="00D400FF"/>
    <w:rsid w:val="00D4622E"/>
    <w:rsid w:val="00D56323"/>
    <w:rsid w:val="00D67B1A"/>
    <w:rsid w:val="00D70D4D"/>
    <w:rsid w:val="00D712B9"/>
    <w:rsid w:val="00D77407"/>
    <w:rsid w:val="00D9177A"/>
    <w:rsid w:val="00D91DE7"/>
    <w:rsid w:val="00D96C94"/>
    <w:rsid w:val="00DA26D4"/>
    <w:rsid w:val="00DA50FF"/>
    <w:rsid w:val="00DA7816"/>
    <w:rsid w:val="00DB032C"/>
    <w:rsid w:val="00DB28DF"/>
    <w:rsid w:val="00DB636B"/>
    <w:rsid w:val="00DC6031"/>
    <w:rsid w:val="00DD35EE"/>
    <w:rsid w:val="00DD6124"/>
    <w:rsid w:val="00DD72ED"/>
    <w:rsid w:val="00DE0C7B"/>
    <w:rsid w:val="00E0451C"/>
    <w:rsid w:val="00E04AE3"/>
    <w:rsid w:val="00E130A3"/>
    <w:rsid w:val="00E31732"/>
    <w:rsid w:val="00E37D01"/>
    <w:rsid w:val="00E57165"/>
    <w:rsid w:val="00E738B7"/>
    <w:rsid w:val="00E8010F"/>
    <w:rsid w:val="00E82A74"/>
    <w:rsid w:val="00E82CBB"/>
    <w:rsid w:val="00E94A23"/>
    <w:rsid w:val="00EA48BF"/>
    <w:rsid w:val="00EA60A0"/>
    <w:rsid w:val="00EC0C36"/>
    <w:rsid w:val="00EF2D4F"/>
    <w:rsid w:val="00F124ED"/>
    <w:rsid w:val="00F12C62"/>
    <w:rsid w:val="00F23602"/>
    <w:rsid w:val="00F263AD"/>
    <w:rsid w:val="00F37A03"/>
    <w:rsid w:val="00F41466"/>
    <w:rsid w:val="00F424BA"/>
    <w:rsid w:val="00F43AC6"/>
    <w:rsid w:val="00F717EA"/>
    <w:rsid w:val="00F736B8"/>
    <w:rsid w:val="00F83533"/>
    <w:rsid w:val="00FA50C9"/>
    <w:rsid w:val="00FA6CE0"/>
    <w:rsid w:val="00FD0E6A"/>
    <w:rsid w:val="00FE0507"/>
    <w:rsid w:val="00FE25AD"/>
    <w:rsid w:val="00FF0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3EFBB0E"/>
  <w15:chartTrackingRefBased/>
  <w15:docId w15:val="{35A1FC40-58D5-4822-B80C-D7B71CA6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qFormat/>
    <w:rsid w:val="00313E3D"/>
    <w:pPr>
      <w:keepNext/>
      <w:keepLines/>
      <w:pBdr>
        <w:top w:val="single" w:sz="4" w:space="4" w:color="D34817" w:themeColor="accent1"/>
        <w:left w:val="single" w:sz="4" w:space="6" w:color="D34817" w:themeColor="accent1"/>
        <w:bottom w:val="single" w:sz="4" w:space="4" w:color="D34817" w:themeColor="accent1"/>
        <w:right w:val="single" w:sz="4" w:space="6" w:color="D34817" w:themeColor="accent1"/>
      </w:pBdr>
      <w:shd w:val="clear" w:color="auto" w:fill="D34817"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styleId="Heading2">
    <w:name w:val="heading 2"/>
    <w:basedOn w:val="Normal"/>
    <w:next w:val="Normal"/>
    <w:link w:val="Heading2Char"/>
    <w:uiPriority w:val="9"/>
    <w:unhideWhenUsed/>
    <w:qFormat/>
    <w:rsid w:val="00090B65"/>
    <w:pPr>
      <w:keepNext/>
      <w:keepLines/>
      <w:spacing w:after="0"/>
      <w:outlineLvl w:val="1"/>
    </w:pPr>
    <w:rPr>
      <w:rFonts w:asciiTheme="majorHAnsi" w:eastAsiaTheme="majorEastAsia" w:hAnsiTheme="majorHAnsi" w:cstheme="majorBidi"/>
      <w:color w:val="9D351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jc w:val="right"/>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EE8C69"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D34817"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D34817" w:themeColor="accent1"/>
      <w:kern w:val="28"/>
      <w:sz w:val="48"/>
      <w:szCs w:val="48"/>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99"/>
    <w:unhideWhenUsed/>
    <w:pPr>
      <w:spacing w:before="600" w:after="80"/>
    </w:pPr>
  </w:style>
  <w:style w:type="character" w:customStyle="1" w:styleId="ClosingChar">
    <w:name w:val="Closing Char"/>
    <w:basedOn w:val="DefaultParagraphFont"/>
    <w:link w:val="Closing"/>
    <w:uiPriority w:val="99"/>
    <w:rPr>
      <w:kern w:val="20"/>
    </w:rPr>
  </w:style>
  <w:style w:type="table" w:customStyle="1" w:styleId="StatusReportTable">
    <w:name w:val="Status Report Tabl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9D3511" w:themeColor="accent1" w:themeShade="BF"/>
      </w:rPr>
      <w:tblPr/>
      <w:tcPr>
        <w:vAlign w:val="bottom"/>
      </w:tcPr>
    </w:tblStylePr>
  </w:style>
  <w:style w:type="character" w:customStyle="1" w:styleId="Heading1Char">
    <w:name w:val="Heading 1 Char"/>
    <w:basedOn w:val="DefaultParagraphFont"/>
    <w:link w:val="Heading1"/>
    <w:uiPriority w:val="9"/>
    <w:rsid w:val="00313E3D"/>
    <w:rPr>
      <w:rFonts w:asciiTheme="majorHAnsi" w:eastAsiaTheme="majorEastAsia" w:hAnsiTheme="majorHAnsi" w:cstheme="majorBidi"/>
      <w:caps/>
      <w:color w:val="FFFFFF" w:themeColor="background1"/>
      <w:kern w:val="20"/>
      <w:sz w:val="22"/>
      <w:szCs w:val="22"/>
      <w:shd w:val="clear" w:color="auto" w:fill="D34817" w:themeFill="accent1"/>
    </w:rPr>
  </w:style>
  <w:style w:type="character" w:styleId="Hyperlink">
    <w:name w:val="Hyperlink"/>
    <w:uiPriority w:val="99"/>
    <w:unhideWhenUsed/>
    <w:rsid w:val="00405211"/>
    <w:rPr>
      <w:color w:val="0563C1"/>
      <w:u w:val="single"/>
    </w:rPr>
  </w:style>
  <w:style w:type="paragraph" w:customStyle="1" w:styleId="Table-Title">
    <w:name w:val="Table-Title"/>
    <w:rsid w:val="00405211"/>
    <w:pPr>
      <w:spacing w:before="60" w:after="60"/>
    </w:pPr>
    <w:rPr>
      <w:rFonts w:ascii="Arial" w:eastAsia="Times New Roman" w:hAnsi="Arial" w:cs="Times New Roman"/>
      <w:b/>
      <w:color w:val="auto"/>
      <w:lang w:val="en-GB"/>
    </w:rPr>
  </w:style>
  <w:style w:type="paragraph" w:customStyle="1" w:styleId="Table-Contents">
    <w:name w:val="Table-Contents"/>
    <w:rsid w:val="00405211"/>
    <w:pPr>
      <w:spacing w:before="60" w:after="100"/>
    </w:pPr>
    <w:rPr>
      <w:rFonts w:ascii="Times New Roman" w:eastAsia="Times New Roman" w:hAnsi="Times New Roman" w:cs="Times New Roman"/>
      <w:color w:val="auto"/>
      <w:lang w:val="en-GB"/>
    </w:rPr>
  </w:style>
  <w:style w:type="table" w:styleId="GridTable1Light-Accent5">
    <w:name w:val="Grid Table 1 Light Accent 5"/>
    <w:basedOn w:val="TableNormal"/>
    <w:uiPriority w:val="46"/>
    <w:rsid w:val="00405211"/>
    <w:pPr>
      <w:spacing w:after="0"/>
    </w:pPr>
    <w:tblPr>
      <w:tblStyleRowBandSize w:val="1"/>
      <w:tblStyleColBandSize w:val="1"/>
      <w:tblBorders>
        <w:top w:val="single" w:sz="4" w:space="0" w:color="D3CDCE" w:themeColor="accent5" w:themeTint="66"/>
        <w:left w:val="single" w:sz="4" w:space="0" w:color="D3CDCE" w:themeColor="accent5" w:themeTint="66"/>
        <w:bottom w:val="single" w:sz="4" w:space="0" w:color="D3CDCE" w:themeColor="accent5" w:themeTint="66"/>
        <w:right w:val="single" w:sz="4" w:space="0" w:color="D3CDCE" w:themeColor="accent5" w:themeTint="66"/>
        <w:insideH w:val="single" w:sz="4" w:space="0" w:color="D3CDCE" w:themeColor="accent5" w:themeTint="66"/>
        <w:insideV w:val="single" w:sz="4" w:space="0" w:color="D3CDCE" w:themeColor="accent5" w:themeTint="66"/>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2" w:space="0" w:color="BDB5B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5"/>
    <w:rsid w:val="004052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0458C"/>
    <w:pPr>
      <w:spacing w:before="0" w:after="0"/>
      <w:ind w:left="720"/>
    </w:pPr>
    <w:rPr>
      <w:rFonts w:ascii="Calibri" w:hAnsi="Calibri" w:cs="Calibri"/>
      <w:color w:val="auto"/>
      <w:kern w:val="0"/>
      <w:sz w:val="22"/>
      <w:szCs w:val="22"/>
    </w:rPr>
  </w:style>
  <w:style w:type="paragraph" w:styleId="Caption">
    <w:name w:val="caption"/>
    <w:basedOn w:val="Normal"/>
    <w:next w:val="Normal"/>
    <w:uiPriority w:val="35"/>
    <w:unhideWhenUsed/>
    <w:qFormat/>
    <w:rsid w:val="00581EC8"/>
    <w:pPr>
      <w:spacing w:before="0" w:after="200"/>
    </w:pPr>
    <w:rPr>
      <w:i/>
      <w:iCs/>
      <w:color w:val="696464" w:themeColor="text2"/>
      <w:sz w:val="18"/>
      <w:szCs w:val="18"/>
    </w:rPr>
  </w:style>
  <w:style w:type="character" w:styleId="CommentReference">
    <w:name w:val="annotation reference"/>
    <w:basedOn w:val="DefaultParagraphFont"/>
    <w:uiPriority w:val="99"/>
    <w:semiHidden/>
    <w:unhideWhenUsed/>
    <w:rsid w:val="00EF2D4F"/>
    <w:rPr>
      <w:sz w:val="16"/>
      <w:szCs w:val="16"/>
    </w:rPr>
  </w:style>
  <w:style w:type="paragraph" w:styleId="CommentText">
    <w:name w:val="annotation text"/>
    <w:basedOn w:val="Normal"/>
    <w:link w:val="CommentTextChar"/>
    <w:uiPriority w:val="99"/>
    <w:semiHidden/>
    <w:unhideWhenUsed/>
    <w:rsid w:val="00EF2D4F"/>
  </w:style>
  <w:style w:type="character" w:customStyle="1" w:styleId="CommentTextChar">
    <w:name w:val="Comment Text Char"/>
    <w:basedOn w:val="DefaultParagraphFont"/>
    <w:link w:val="CommentText"/>
    <w:uiPriority w:val="99"/>
    <w:semiHidden/>
    <w:rsid w:val="00EF2D4F"/>
    <w:rPr>
      <w:kern w:val="20"/>
    </w:rPr>
  </w:style>
  <w:style w:type="paragraph" w:styleId="CommentSubject">
    <w:name w:val="annotation subject"/>
    <w:basedOn w:val="CommentText"/>
    <w:next w:val="CommentText"/>
    <w:link w:val="CommentSubjectChar"/>
    <w:uiPriority w:val="99"/>
    <w:semiHidden/>
    <w:unhideWhenUsed/>
    <w:rsid w:val="00EF2D4F"/>
    <w:rPr>
      <w:b/>
      <w:bCs/>
    </w:rPr>
  </w:style>
  <w:style w:type="character" w:customStyle="1" w:styleId="CommentSubjectChar">
    <w:name w:val="Comment Subject Char"/>
    <w:basedOn w:val="CommentTextChar"/>
    <w:link w:val="CommentSubject"/>
    <w:uiPriority w:val="99"/>
    <w:semiHidden/>
    <w:rsid w:val="00EF2D4F"/>
    <w:rPr>
      <w:b/>
      <w:bCs/>
      <w:kern w:val="20"/>
    </w:rPr>
  </w:style>
  <w:style w:type="paragraph" w:styleId="BalloonText">
    <w:name w:val="Balloon Text"/>
    <w:basedOn w:val="Normal"/>
    <w:link w:val="BalloonTextChar"/>
    <w:uiPriority w:val="99"/>
    <w:semiHidden/>
    <w:unhideWhenUsed/>
    <w:rsid w:val="00EF2D4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4F"/>
    <w:rPr>
      <w:rFonts w:ascii="Segoe UI" w:hAnsi="Segoe UI" w:cs="Segoe UI"/>
      <w:kern w:val="20"/>
      <w:sz w:val="18"/>
      <w:szCs w:val="18"/>
    </w:rPr>
  </w:style>
  <w:style w:type="table" w:styleId="GridTable4-Accent6">
    <w:name w:val="Grid Table 4 Accent 6"/>
    <w:basedOn w:val="TableNormal"/>
    <w:uiPriority w:val="49"/>
    <w:rsid w:val="00631D36"/>
    <w:pPr>
      <w:spacing w:after="0"/>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insideV w:val="nil"/>
        </w:tcBorders>
        <w:shd w:val="clear" w:color="auto" w:fill="855D5D" w:themeFill="accent6"/>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styleId="GridTable4-Accent1">
    <w:name w:val="Grid Table 4 Accent 1"/>
    <w:basedOn w:val="TableNormal"/>
    <w:uiPriority w:val="49"/>
    <w:rsid w:val="00631D36"/>
    <w:pPr>
      <w:spacing w:after="0"/>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insideV w:val="nil"/>
        </w:tcBorders>
        <w:shd w:val="clear" w:color="auto" w:fill="D34817" w:themeFill="accent1"/>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character" w:customStyle="1" w:styleId="Heading2Char">
    <w:name w:val="Heading 2 Char"/>
    <w:basedOn w:val="DefaultParagraphFont"/>
    <w:link w:val="Heading2"/>
    <w:uiPriority w:val="9"/>
    <w:rsid w:val="00090B65"/>
    <w:rPr>
      <w:rFonts w:asciiTheme="majorHAnsi" w:eastAsiaTheme="majorEastAsia" w:hAnsiTheme="majorHAnsi" w:cstheme="majorBidi"/>
      <w:color w:val="9D3511" w:themeColor="accent1" w:themeShade="BF"/>
      <w:kern w:val="20"/>
      <w:sz w:val="26"/>
      <w:szCs w:val="26"/>
    </w:rPr>
  </w:style>
  <w:style w:type="paragraph" w:styleId="NormalWeb">
    <w:name w:val="Normal (Web)"/>
    <w:basedOn w:val="Normal"/>
    <w:uiPriority w:val="99"/>
    <w:semiHidden/>
    <w:unhideWhenUsed/>
    <w:rsid w:val="00090B65"/>
    <w:pPr>
      <w:spacing w:before="100" w:beforeAutospacing="1" w:after="100" w:afterAutospacing="1"/>
    </w:pPr>
    <w:rPr>
      <w:rFonts w:ascii="Times New Roman" w:eastAsia="Times New Roman" w:hAnsi="Times New Roman" w:cs="Times New Roman"/>
      <w:color w:val="auto"/>
      <w:kern w:val="0"/>
      <w:sz w:val="24"/>
      <w:szCs w:val="24"/>
    </w:rPr>
  </w:style>
  <w:style w:type="character" w:styleId="HTMLCode">
    <w:name w:val="HTML Code"/>
    <w:basedOn w:val="DefaultParagraphFont"/>
    <w:uiPriority w:val="99"/>
    <w:semiHidden/>
    <w:unhideWhenUsed/>
    <w:rsid w:val="00090B65"/>
    <w:rPr>
      <w:rFonts w:ascii="Courier New" w:eastAsia="Times New Roman" w:hAnsi="Courier New" w:cs="Courier New"/>
      <w:sz w:val="20"/>
      <w:szCs w:val="20"/>
    </w:rPr>
  </w:style>
  <w:style w:type="paragraph" w:customStyle="1" w:styleId="pchartbodycmt">
    <w:name w:val="pchart_bodycmt"/>
    <w:basedOn w:val="Normal"/>
    <w:rsid w:val="0069780D"/>
    <w:pPr>
      <w:spacing w:before="100" w:beforeAutospacing="1" w:after="100" w:afterAutospacing="1"/>
    </w:pPr>
    <w:rPr>
      <w:rFonts w:ascii="Times New Roman" w:eastAsia="Times New Roman" w:hAnsi="Times New Roman" w:cs="Times New Roman"/>
      <w:color w:val="auto"/>
      <w:kern w:val="0"/>
      <w:sz w:val="24"/>
      <w:szCs w:val="24"/>
    </w:rPr>
  </w:style>
  <w:style w:type="paragraph" w:customStyle="1" w:styleId="ptocsubhead1">
    <w:name w:val="ptoc_subhead1"/>
    <w:basedOn w:val="Normal"/>
    <w:rsid w:val="003C1F45"/>
    <w:pPr>
      <w:spacing w:before="100" w:beforeAutospacing="1" w:after="100" w:afterAutospacing="1"/>
    </w:pPr>
    <w:rPr>
      <w:rFonts w:ascii="Times New Roman" w:eastAsia="Times New Roman" w:hAnsi="Times New Roman" w:cs="Times New Roman"/>
      <w:color w:val="auto"/>
      <w:kern w:val="0"/>
      <w:sz w:val="24"/>
      <w:szCs w:val="24"/>
    </w:rPr>
  </w:style>
  <w:style w:type="paragraph" w:customStyle="1" w:styleId="cellhead1">
    <w:name w:val="cellhead1"/>
    <w:basedOn w:val="Normal"/>
    <w:rsid w:val="003C1F45"/>
    <w:pPr>
      <w:spacing w:before="100" w:beforeAutospacing="1" w:after="100" w:afterAutospacing="1"/>
    </w:pPr>
    <w:rPr>
      <w:rFonts w:ascii="Times New Roman" w:eastAsia="Times New Roman" w:hAnsi="Times New Roman" w:cs="Times New Roman"/>
      <w:color w:val="auto"/>
      <w:kern w:val="0"/>
      <w:sz w:val="24"/>
      <w:szCs w:val="24"/>
    </w:rPr>
  </w:style>
  <w:style w:type="character" w:customStyle="1" w:styleId="mc-variable">
    <w:name w:val="mc-variable"/>
    <w:basedOn w:val="DefaultParagraphFont"/>
    <w:rsid w:val="00FE0507"/>
  </w:style>
  <w:style w:type="character" w:customStyle="1" w:styleId="UnresolvedMention">
    <w:name w:val="Unresolved Mention"/>
    <w:basedOn w:val="DefaultParagraphFont"/>
    <w:uiPriority w:val="99"/>
    <w:semiHidden/>
    <w:unhideWhenUsed/>
    <w:rsid w:val="008D48A6"/>
    <w:rPr>
      <w:color w:val="605E5C"/>
      <w:shd w:val="clear" w:color="auto" w:fill="E1DFDD"/>
    </w:rPr>
  </w:style>
  <w:style w:type="paragraph" w:customStyle="1" w:styleId="Default">
    <w:name w:val="Default"/>
    <w:rsid w:val="000A4999"/>
    <w:pPr>
      <w:autoSpaceDE w:val="0"/>
      <w:autoSpaceDN w:val="0"/>
      <w:adjustRightInd w:val="0"/>
      <w:spacing w:before="0" w:after="0"/>
    </w:pPr>
    <w:rPr>
      <w:rFonts w:ascii="Cambria" w:hAnsi="Cambria" w:cs="Cambria"/>
      <w:color w:val="000000"/>
      <w:sz w:val="24"/>
      <w:szCs w:val="24"/>
    </w:rPr>
  </w:style>
  <w:style w:type="character" w:customStyle="1" w:styleId="fontstyle01">
    <w:name w:val="fontstyle01"/>
    <w:basedOn w:val="DefaultParagraphFont"/>
    <w:rsid w:val="005D40A0"/>
    <w:rPr>
      <w:rFonts w:ascii="TimesNewRomanPSMT" w:hAnsi="TimesNewRomanPSMT" w:hint="default"/>
      <w:b w:val="0"/>
      <w:bCs w:val="0"/>
      <w:i w:val="0"/>
      <w:iCs w:val="0"/>
      <w:color w:val="000000"/>
    </w:rPr>
  </w:style>
  <w:style w:type="paragraph" w:styleId="TOCHeading">
    <w:name w:val="TOC Heading"/>
    <w:basedOn w:val="Heading1"/>
    <w:next w:val="Normal"/>
    <w:uiPriority w:val="39"/>
    <w:unhideWhenUsed/>
    <w:qFormat/>
    <w:rsid w:val="00C9238B"/>
    <w:pPr>
      <w:pBdr>
        <w:top w:val="none" w:sz="0" w:space="0" w:color="auto"/>
        <w:left w:val="none" w:sz="0" w:space="0" w:color="auto"/>
        <w:bottom w:val="none" w:sz="0" w:space="0" w:color="auto"/>
        <w:right w:val="none" w:sz="0" w:space="0" w:color="auto"/>
      </w:pBdr>
      <w:shd w:val="clear" w:color="auto" w:fill="auto"/>
      <w:spacing w:before="240" w:after="0" w:line="259" w:lineRule="auto"/>
      <w:ind w:left="0" w:right="0"/>
      <w:outlineLvl w:val="9"/>
    </w:pPr>
    <w:rPr>
      <w:caps w:val="0"/>
      <w:color w:val="9D3511" w:themeColor="accent1" w:themeShade="BF"/>
      <w:kern w:val="0"/>
      <w:sz w:val="32"/>
      <w:szCs w:val="32"/>
    </w:rPr>
  </w:style>
  <w:style w:type="paragraph" w:styleId="TOC2">
    <w:name w:val="toc 2"/>
    <w:basedOn w:val="Normal"/>
    <w:next w:val="Normal"/>
    <w:autoRedefine/>
    <w:uiPriority w:val="39"/>
    <w:unhideWhenUsed/>
    <w:rsid w:val="00C9238B"/>
    <w:pPr>
      <w:spacing w:before="0" w:after="100" w:line="259" w:lineRule="auto"/>
      <w:ind w:left="220"/>
    </w:pPr>
    <w:rPr>
      <w:rFonts w:eastAsiaTheme="minorEastAsia" w:cs="Times New Roman"/>
      <w:color w:val="auto"/>
      <w:kern w:val="0"/>
      <w:sz w:val="22"/>
      <w:szCs w:val="22"/>
    </w:rPr>
  </w:style>
  <w:style w:type="paragraph" w:styleId="TOC1">
    <w:name w:val="toc 1"/>
    <w:basedOn w:val="Normal"/>
    <w:next w:val="Normal"/>
    <w:autoRedefine/>
    <w:uiPriority w:val="39"/>
    <w:unhideWhenUsed/>
    <w:rsid w:val="00C9238B"/>
    <w:pPr>
      <w:spacing w:before="0" w:after="100" w:line="259" w:lineRule="auto"/>
    </w:pPr>
    <w:rPr>
      <w:rFonts w:eastAsiaTheme="minorEastAsia" w:cs="Times New Roman"/>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9206">
      <w:bodyDiv w:val="1"/>
      <w:marLeft w:val="0"/>
      <w:marRight w:val="0"/>
      <w:marTop w:val="0"/>
      <w:marBottom w:val="0"/>
      <w:divBdr>
        <w:top w:val="none" w:sz="0" w:space="0" w:color="auto"/>
        <w:left w:val="none" w:sz="0" w:space="0" w:color="auto"/>
        <w:bottom w:val="none" w:sz="0" w:space="0" w:color="auto"/>
        <w:right w:val="none" w:sz="0" w:space="0" w:color="auto"/>
      </w:divBdr>
    </w:div>
    <w:div w:id="136269194">
      <w:bodyDiv w:val="1"/>
      <w:marLeft w:val="0"/>
      <w:marRight w:val="0"/>
      <w:marTop w:val="0"/>
      <w:marBottom w:val="0"/>
      <w:divBdr>
        <w:top w:val="none" w:sz="0" w:space="0" w:color="auto"/>
        <w:left w:val="none" w:sz="0" w:space="0" w:color="auto"/>
        <w:bottom w:val="none" w:sz="0" w:space="0" w:color="auto"/>
        <w:right w:val="none" w:sz="0" w:space="0" w:color="auto"/>
      </w:divBdr>
    </w:div>
    <w:div w:id="203952166">
      <w:bodyDiv w:val="1"/>
      <w:marLeft w:val="0"/>
      <w:marRight w:val="0"/>
      <w:marTop w:val="0"/>
      <w:marBottom w:val="0"/>
      <w:divBdr>
        <w:top w:val="none" w:sz="0" w:space="0" w:color="auto"/>
        <w:left w:val="none" w:sz="0" w:space="0" w:color="auto"/>
        <w:bottom w:val="none" w:sz="0" w:space="0" w:color="auto"/>
        <w:right w:val="none" w:sz="0" w:space="0" w:color="auto"/>
      </w:divBdr>
    </w:div>
    <w:div w:id="504593263">
      <w:bodyDiv w:val="1"/>
      <w:marLeft w:val="0"/>
      <w:marRight w:val="0"/>
      <w:marTop w:val="0"/>
      <w:marBottom w:val="0"/>
      <w:divBdr>
        <w:top w:val="none" w:sz="0" w:space="0" w:color="auto"/>
        <w:left w:val="none" w:sz="0" w:space="0" w:color="auto"/>
        <w:bottom w:val="none" w:sz="0" w:space="0" w:color="auto"/>
        <w:right w:val="none" w:sz="0" w:space="0" w:color="auto"/>
      </w:divBdr>
      <w:divsChild>
        <w:div w:id="1085540034">
          <w:marLeft w:val="0"/>
          <w:marRight w:val="450"/>
          <w:marTop w:val="0"/>
          <w:marBottom w:val="300"/>
          <w:divBdr>
            <w:top w:val="none" w:sz="0" w:space="0" w:color="auto"/>
            <w:left w:val="none" w:sz="0" w:space="0" w:color="auto"/>
            <w:bottom w:val="none" w:sz="0" w:space="0" w:color="auto"/>
            <w:right w:val="none" w:sz="0" w:space="0" w:color="auto"/>
          </w:divBdr>
        </w:div>
        <w:div w:id="1382093782">
          <w:marLeft w:val="0"/>
          <w:marRight w:val="0"/>
          <w:marTop w:val="0"/>
          <w:marBottom w:val="300"/>
          <w:divBdr>
            <w:top w:val="none" w:sz="0" w:space="0" w:color="auto"/>
            <w:left w:val="none" w:sz="0" w:space="0" w:color="auto"/>
            <w:bottom w:val="none" w:sz="0" w:space="0" w:color="auto"/>
            <w:right w:val="none" w:sz="0" w:space="0" w:color="auto"/>
          </w:divBdr>
        </w:div>
        <w:div w:id="2048067890">
          <w:marLeft w:val="0"/>
          <w:marRight w:val="450"/>
          <w:marTop w:val="0"/>
          <w:marBottom w:val="300"/>
          <w:divBdr>
            <w:top w:val="none" w:sz="0" w:space="0" w:color="auto"/>
            <w:left w:val="none" w:sz="0" w:space="0" w:color="auto"/>
            <w:bottom w:val="none" w:sz="0" w:space="0" w:color="auto"/>
            <w:right w:val="none" w:sz="0" w:space="0" w:color="auto"/>
          </w:divBdr>
        </w:div>
        <w:div w:id="1204638170">
          <w:marLeft w:val="0"/>
          <w:marRight w:val="0"/>
          <w:marTop w:val="0"/>
          <w:marBottom w:val="300"/>
          <w:divBdr>
            <w:top w:val="none" w:sz="0" w:space="0" w:color="auto"/>
            <w:left w:val="none" w:sz="0" w:space="0" w:color="auto"/>
            <w:bottom w:val="none" w:sz="0" w:space="0" w:color="auto"/>
            <w:right w:val="none" w:sz="0" w:space="0" w:color="auto"/>
          </w:divBdr>
        </w:div>
        <w:div w:id="1223102061">
          <w:marLeft w:val="0"/>
          <w:marRight w:val="450"/>
          <w:marTop w:val="0"/>
          <w:marBottom w:val="300"/>
          <w:divBdr>
            <w:top w:val="none" w:sz="0" w:space="0" w:color="auto"/>
            <w:left w:val="none" w:sz="0" w:space="0" w:color="auto"/>
            <w:bottom w:val="none" w:sz="0" w:space="0" w:color="auto"/>
            <w:right w:val="none" w:sz="0" w:space="0" w:color="auto"/>
          </w:divBdr>
        </w:div>
        <w:div w:id="46995264">
          <w:marLeft w:val="0"/>
          <w:marRight w:val="0"/>
          <w:marTop w:val="0"/>
          <w:marBottom w:val="300"/>
          <w:divBdr>
            <w:top w:val="none" w:sz="0" w:space="0" w:color="auto"/>
            <w:left w:val="none" w:sz="0" w:space="0" w:color="auto"/>
            <w:bottom w:val="none" w:sz="0" w:space="0" w:color="auto"/>
            <w:right w:val="none" w:sz="0" w:space="0" w:color="auto"/>
          </w:divBdr>
        </w:div>
        <w:div w:id="1907647644">
          <w:marLeft w:val="0"/>
          <w:marRight w:val="450"/>
          <w:marTop w:val="0"/>
          <w:marBottom w:val="300"/>
          <w:divBdr>
            <w:top w:val="none" w:sz="0" w:space="0" w:color="auto"/>
            <w:left w:val="none" w:sz="0" w:space="0" w:color="auto"/>
            <w:bottom w:val="none" w:sz="0" w:space="0" w:color="auto"/>
            <w:right w:val="none" w:sz="0" w:space="0" w:color="auto"/>
          </w:divBdr>
        </w:div>
        <w:div w:id="1715690996">
          <w:marLeft w:val="0"/>
          <w:marRight w:val="0"/>
          <w:marTop w:val="0"/>
          <w:marBottom w:val="300"/>
          <w:divBdr>
            <w:top w:val="none" w:sz="0" w:space="0" w:color="auto"/>
            <w:left w:val="none" w:sz="0" w:space="0" w:color="auto"/>
            <w:bottom w:val="none" w:sz="0" w:space="0" w:color="auto"/>
            <w:right w:val="none" w:sz="0" w:space="0" w:color="auto"/>
          </w:divBdr>
        </w:div>
        <w:div w:id="2089577549">
          <w:marLeft w:val="0"/>
          <w:marRight w:val="450"/>
          <w:marTop w:val="0"/>
          <w:marBottom w:val="300"/>
          <w:divBdr>
            <w:top w:val="none" w:sz="0" w:space="0" w:color="auto"/>
            <w:left w:val="none" w:sz="0" w:space="0" w:color="auto"/>
            <w:bottom w:val="none" w:sz="0" w:space="0" w:color="auto"/>
            <w:right w:val="none" w:sz="0" w:space="0" w:color="auto"/>
          </w:divBdr>
        </w:div>
        <w:div w:id="1974828315">
          <w:marLeft w:val="0"/>
          <w:marRight w:val="0"/>
          <w:marTop w:val="0"/>
          <w:marBottom w:val="300"/>
          <w:divBdr>
            <w:top w:val="none" w:sz="0" w:space="0" w:color="auto"/>
            <w:left w:val="none" w:sz="0" w:space="0" w:color="auto"/>
            <w:bottom w:val="none" w:sz="0" w:space="0" w:color="auto"/>
            <w:right w:val="none" w:sz="0" w:space="0" w:color="auto"/>
          </w:divBdr>
        </w:div>
        <w:div w:id="607157421">
          <w:marLeft w:val="0"/>
          <w:marRight w:val="450"/>
          <w:marTop w:val="0"/>
          <w:marBottom w:val="300"/>
          <w:divBdr>
            <w:top w:val="none" w:sz="0" w:space="0" w:color="auto"/>
            <w:left w:val="none" w:sz="0" w:space="0" w:color="auto"/>
            <w:bottom w:val="none" w:sz="0" w:space="0" w:color="auto"/>
            <w:right w:val="none" w:sz="0" w:space="0" w:color="auto"/>
          </w:divBdr>
        </w:div>
      </w:divsChild>
    </w:div>
    <w:div w:id="708803229">
      <w:bodyDiv w:val="1"/>
      <w:marLeft w:val="0"/>
      <w:marRight w:val="0"/>
      <w:marTop w:val="0"/>
      <w:marBottom w:val="0"/>
      <w:divBdr>
        <w:top w:val="none" w:sz="0" w:space="0" w:color="auto"/>
        <w:left w:val="none" w:sz="0" w:space="0" w:color="auto"/>
        <w:bottom w:val="none" w:sz="0" w:space="0" w:color="auto"/>
        <w:right w:val="none" w:sz="0" w:space="0" w:color="auto"/>
      </w:divBdr>
    </w:div>
    <w:div w:id="732314065">
      <w:bodyDiv w:val="1"/>
      <w:marLeft w:val="0"/>
      <w:marRight w:val="0"/>
      <w:marTop w:val="0"/>
      <w:marBottom w:val="0"/>
      <w:divBdr>
        <w:top w:val="none" w:sz="0" w:space="0" w:color="auto"/>
        <w:left w:val="none" w:sz="0" w:space="0" w:color="auto"/>
        <w:bottom w:val="none" w:sz="0" w:space="0" w:color="auto"/>
        <w:right w:val="none" w:sz="0" w:space="0" w:color="auto"/>
      </w:divBdr>
      <w:divsChild>
        <w:div w:id="1403024806">
          <w:marLeft w:val="0"/>
          <w:marRight w:val="0"/>
          <w:marTop w:val="0"/>
          <w:marBottom w:val="0"/>
          <w:divBdr>
            <w:top w:val="none" w:sz="0" w:space="0" w:color="auto"/>
            <w:left w:val="none" w:sz="0" w:space="0" w:color="auto"/>
            <w:bottom w:val="none" w:sz="0" w:space="0" w:color="auto"/>
            <w:right w:val="none" w:sz="0" w:space="0" w:color="auto"/>
          </w:divBdr>
          <w:divsChild>
            <w:div w:id="1309482248">
              <w:marLeft w:val="0"/>
              <w:marRight w:val="0"/>
              <w:marTop w:val="0"/>
              <w:marBottom w:val="0"/>
              <w:divBdr>
                <w:top w:val="none" w:sz="0" w:space="0" w:color="auto"/>
                <w:left w:val="none" w:sz="0" w:space="0" w:color="auto"/>
                <w:bottom w:val="none" w:sz="0" w:space="0" w:color="auto"/>
                <w:right w:val="none" w:sz="0" w:space="0" w:color="auto"/>
              </w:divBdr>
              <w:divsChild>
                <w:div w:id="1761756971">
                  <w:marLeft w:val="0"/>
                  <w:marRight w:val="0"/>
                  <w:marTop w:val="0"/>
                  <w:marBottom w:val="0"/>
                  <w:divBdr>
                    <w:top w:val="none" w:sz="0" w:space="0" w:color="auto"/>
                    <w:left w:val="none" w:sz="0" w:space="0" w:color="auto"/>
                    <w:bottom w:val="none" w:sz="0" w:space="0" w:color="auto"/>
                    <w:right w:val="none" w:sz="0" w:space="0" w:color="auto"/>
                  </w:divBdr>
                  <w:divsChild>
                    <w:div w:id="18611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1404">
      <w:bodyDiv w:val="1"/>
      <w:marLeft w:val="0"/>
      <w:marRight w:val="0"/>
      <w:marTop w:val="0"/>
      <w:marBottom w:val="0"/>
      <w:divBdr>
        <w:top w:val="none" w:sz="0" w:space="0" w:color="auto"/>
        <w:left w:val="none" w:sz="0" w:space="0" w:color="auto"/>
        <w:bottom w:val="none" w:sz="0" w:space="0" w:color="auto"/>
        <w:right w:val="none" w:sz="0" w:space="0" w:color="auto"/>
      </w:divBdr>
    </w:div>
    <w:div w:id="970131037">
      <w:bodyDiv w:val="1"/>
      <w:marLeft w:val="0"/>
      <w:marRight w:val="0"/>
      <w:marTop w:val="0"/>
      <w:marBottom w:val="0"/>
      <w:divBdr>
        <w:top w:val="none" w:sz="0" w:space="0" w:color="auto"/>
        <w:left w:val="none" w:sz="0" w:space="0" w:color="auto"/>
        <w:bottom w:val="none" w:sz="0" w:space="0" w:color="auto"/>
        <w:right w:val="none" w:sz="0" w:space="0" w:color="auto"/>
      </w:divBdr>
    </w:div>
    <w:div w:id="1053774469">
      <w:bodyDiv w:val="1"/>
      <w:marLeft w:val="0"/>
      <w:marRight w:val="0"/>
      <w:marTop w:val="0"/>
      <w:marBottom w:val="0"/>
      <w:divBdr>
        <w:top w:val="none" w:sz="0" w:space="0" w:color="auto"/>
        <w:left w:val="none" w:sz="0" w:space="0" w:color="auto"/>
        <w:bottom w:val="none" w:sz="0" w:space="0" w:color="auto"/>
        <w:right w:val="none" w:sz="0" w:space="0" w:color="auto"/>
      </w:divBdr>
      <w:divsChild>
        <w:div w:id="1963148898">
          <w:marLeft w:val="0"/>
          <w:marRight w:val="450"/>
          <w:marTop w:val="0"/>
          <w:marBottom w:val="300"/>
          <w:divBdr>
            <w:top w:val="none" w:sz="0" w:space="0" w:color="auto"/>
            <w:left w:val="none" w:sz="0" w:space="0" w:color="auto"/>
            <w:bottom w:val="none" w:sz="0" w:space="0" w:color="auto"/>
            <w:right w:val="none" w:sz="0" w:space="0" w:color="auto"/>
          </w:divBdr>
        </w:div>
        <w:div w:id="890967985">
          <w:marLeft w:val="0"/>
          <w:marRight w:val="0"/>
          <w:marTop w:val="0"/>
          <w:marBottom w:val="300"/>
          <w:divBdr>
            <w:top w:val="none" w:sz="0" w:space="0" w:color="auto"/>
            <w:left w:val="none" w:sz="0" w:space="0" w:color="auto"/>
            <w:bottom w:val="none" w:sz="0" w:space="0" w:color="auto"/>
            <w:right w:val="none" w:sz="0" w:space="0" w:color="auto"/>
          </w:divBdr>
        </w:div>
        <w:div w:id="1870408093">
          <w:marLeft w:val="0"/>
          <w:marRight w:val="450"/>
          <w:marTop w:val="0"/>
          <w:marBottom w:val="300"/>
          <w:divBdr>
            <w:top w:val="none" w:sz="0" w:space="0" w:color="auto"/>
            <w:left w:val="none" w:sz="0" w:space="0" w:color="auto"/>
            <w:bottom w:val="none" w:sz="0" w:space="0" w:color="auto"/>
            <w:right w:val="none" w:sz="0" w:space="0" w:color="auto"/>
          </w:divBdr>
        </w:div>
        <w:div w:id="156578537">
          <w:marLeft w:val="0"/>
          <w:marRight w:val="0"/>
          <w:marTop w:val="0"/>
          <w:marBottom w:val="300"/>
          <w:divBdr>
            <w:top w:val="none" w:sz="0" w:space="0" w:color="auto"/>
            <w:left w:val="none" w:sz="0" w:space="0" w:color="auto"/>
            <w:bottom w:val="none" w:sz="0" w:space="0" w:color="auto"/>
            <w:right w:val="none" w:sz="0" w:space="0" w:color="auto"/>
          </w:divBdr>
        </w:div>
        <w:div w:id="592057321">
          <w:marLeft w:val="0"/>
          <w:marRight w:val="450"/>
          <w:marTop w:val="0"/>
          <w:marBottom w:val="300"/>
          <w:divBdr>
            <w:top w:val="none" w:sz="0" w:space="0" w:color="auto"/>
            <w:left w:val="none" w:sz="0" w:space="0" w:color="auto"/>
            <w:bottom w:val="none" w:sz="0" w:space="0" w:color="auto"/>
            <w:right w:val="none" w:sz="0" w:space="0" w:color="auto"/>
          </w:divBdr>
        </w:div>
        <w:div w:id="1624312624">
          <w:marLeft w:val="0"/>
          <w:marRight w:val="0"/>
          <w:marTop w:val="0"/>
          <w:marBottom w:val="300"/>
          <w:divBdr>
            <w:top w:val="none" w:sz="0" w:space="0" w:color="auto"/>
            <w:left w:val="none" w:sz="0" w:space="0" w:color="auto"/>
            <w:bottom w:val="none" w:sz="0" w:space="0" w:color="auto"/>
            <w:right w:val="none" w:sz="0" w:space="0" w:color="auto"/>
          </w:divBdr>
        </w:div>
        <w:div w:id="986976312">
          <w:marLeft w:val="0"/>
          <w:marRight w:val="450"/>
          <w:marTop w:val="0"/>
          <w:marBottom w:val="300"/>
          <w:divBdr>
            <w:top w:val="none" w:sz="0" w:space="0" w:color="auto"/>
            <w:left w:val="none" w:sz="0" w:space="0" w:color="auto"/>
            <w:bottom w:val="none" w:sz="0" w:space="0" w:color="auto"/>
            <w:right w:val="none" w:sz="0" w:space="0" w:color="auto"/>
          </w:divBdr>
        </w:div>
        <w:div w:id="930626582">
          <w:marLeft w:val="0"/>
          <w:marRight w:val="0"/>
          <w:marTop w:val="0"/>
          <w:marBottom w:val="300"/>
          <w:divBdr>
            <w:top w:val="none" w:sz="0" w:space="0" w:color="auto"/>
            <w:left w:val="none" w:sz="0" w:space="0" w:color="auto"/>
            <w:bottom w:val="none" w:sz="0" w:space="0" w:color="auto"/>
            <w:right w:val="none" w:sz="0" w:space="0" w:color="auto"/>
          </w:divBdr>
        </w:div>
        <w:div w:id="807864025">
          <w:marLeft w:val="0"/>
          <w:marRight w:val="450"/>
          <w:marTop w:val="0"/>
          <w:marBottom w:val="300"/>
          <w:divBdr>
            <w:top w:val="none" w:sz="0" w:space="0" w:color="auto"/>
            <w:left w:val="none" w:sz="0" w:space="0" w:color="auto"/>
            <w:bottom w:val="none" w:sz="0" w:space="0" w:color="auto"/>
            <w:right w:val="none" w:sz="0" w:space="0" w:color="auto"/>
          </w:divBdr>
        </w:div>
        <w:div w:id="982613238">
          <w:marLeft w:val="0"/>
          <w:marRight w:val="0"/>
          <w:marTop w:val="0"/>
          <w:marBottom w:val="300"/>
          <w:divBdr>
            <w:top w:val="none" w:sz="0" w:space="0" w:color="auto"/>
            <w:left w:val="none" w:sz="0" w:space="0" w:color="auto"/>
            <w:bottom w:val="none" w:sz="0" w:space="0" w:color="auto"/>
            <w:right w:val="none" w:sz="0" w:space="0" w:color="auto"/>
          </w:divBdr>
        </w:div>
        <w:div w:id="527373315">
          <w:marLeft w:val="0"/>
          <w:marRight w:val="450"/>
          <w:marTop w:val="0"/>
          <w:marBottom w:val="300"/>
          <w:divBdr>
            <w:top w:val="none" w:sz="0" w:space="0" w:color="auto"/>
            <w:left w:val="none" w:sz="0" w:space="0" w:color="auto"/>
            <w:bottom w:val="none" w:sz="0" w:space="0" w:color="auto"/>
            <w:right w:val="none" w:sz="0" w:space="0" w:color="auto"/>
          </w:divBdr>
        </w:div>
      </w:divsChild>
    </w:div>
    <w:div w:id="1300955770">
      <w:bodyDiv w:val="1"/>
      <w:marLeft w:val="0"/>
      <w:marRight w:val="0"/>
      <w:marTop w:val="0"/>
      <w:marBottom w:val="0"/>
      <w:divBdr>
        <w:top w:val="none" w:sz="0" w:space="0" w:color="auto"/>
        <w:left w:val="none" w:sz="0" w:space="0" w:color="auto"/>
        <w:bottom w:val="none" w:sz="0" w:space="0" w:color="auto"/>
        <w:right w:val="none" w:sz="0" w:space="0" w:color="auto"/>
      </w:divBdr>
    </w:div>
    <w:div w:id="1414161601">
      <w:bodyDiv w:val="1"/>
      <w:marLeft w:val="0"/>
      <w:marRight w:val="0"/>
      <w:marTop w:val="0"/>
      <w:marBottom w:val="0"/>
      <w:divBdr>
        <w:top w:val="none" w:sz="0" w:space="0" w:color="auto"/>
        <w:left w:val="none" w:sz="0" w:space="0" w:color="auto"/>
        <w:bottom w:val="none" w:sz="0" w:space="0" w:color="auto"/>
        <w:right w:val="none" w:sz="0" w:space="0" w:color="auto"/>
      </w:divBdr>
    </w:div>
    <w:div w:id="1484076896">
      <w:bodyDiv w:val="1"/>
      <w:marLeft w:val="0"/>
      <w:marRight w:val="0"/>
      <w:marTop w:val="0"/>
      <w:marBottom w:val="0"/>
      <w:divBdr>
        <w:top w:val="none" w:sz="0" w:space="0" w:color="auto"/>
        <w:left w:val="none" w:sz="0" w:space="0" w:color="auto"/>
        <w:bottom w:val="none" w:sz="0" w:space="0" w:color="auto"/>
        <w:right w:val="none" w:sz="0" w:space="0" w:color="auto"/>
      </w:divBdr>
    </w:div>
    <w:div w:id="1557088206">
      <w:bodyDiv w:val="1"/>
      <w:marLeft w:val="0"/>
      <w:marRight w:val="0"/>
      <w:marTop w:val="0"/>
      <w:marBottom w:val="0"/>
      <w:divBdr>
        <w:top w:val="none" w:sz="0" w:space="0" w:color="auto"/>
        <w:left w:val="none" w:sz="0" w:space="0" w:color="auto"/>
        <w:bottom w:val="none" w:sz="0" w:space="0" w:color="auto"/>
        <w:right w:val="none" w:sz="0" w:space="0" w:color="auto"/>
      </w:divBdr>
      <w:divsChild>
        <w:div w:id="1467426891">
          <w:marLeft w:val="0"/>
          <w:marRight w:val="0"/>
          <w:marTop w:val="0"/>
          <w:marBottom w:val="0"/>
          <w:divBdr>
            <w:top w:val="none" w:sz="0" w:space="0" w:color="auto"/>
            <w:left w:val="none" w:sz="0" w:space="0" w:color="auto"/>
            <w:bottom w:val="none" w:sz="0" w:space="0" w:color="auto"/>
            <w:right w:val="none" w:sz="0" w:space="0" w:color="auto"/>
          </w:divBdr>
        </w:div>
      </w:divsChild>
    </w:div>
    <w:div w:id="17606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hlass\AppData\Roaming\Microsoft\Templates\Project%20status%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26"/>
    <w:rsid w:val="00060518"/>
    <w:rsid w:val="00080C5A"/>
    <w:rsid w:val="00094BF5"/>
    <w:rsid w:val="000A4C51"/>
    <w:rsid w:val="00100D67"/>
    <w:rsid w:val="001A12E5"/>
    <w:rsid w:val="001D20BC"/>
    <w:rsid w:val="001F2217"/>
    <w:rsid w:val="001F4A56"/>
    <w:rsid w:val="00215872"/>
    <w:rsid w:val="00234A42"/>
    <w:rsid w:val="00265122"/>
    <w:rsid w:val="0026792C"/>
    <w:rsid w:val="003060F0"/>
    <w:rsid w:val="003107F6"/>
    <w:rsid w:val="0032101C"/>
    <w:rsid w:val="00350DBA"/>
    <w:rsid w:val="003D62D7"/>
    <w:rsid w:val="003F7F57"/>
    <w:rsid w:val="004B3267"/>
    <w:rsid w:val="004D5591"/>
    <w:rsid w:val="00573DB4"/>
    <w:rsid w:val="005A78A9"/>
    <w:rsid w:val="00677340"/>
    <w:rsid w:val="006E37F1"/>
    <w:rsid w:val="00785064"/>
    <w:rsid w:val="00787B5A"/>
    <w:rsid w:val="007A6B27"/>
    <w:rsid w:val="007D0C1C"/>
    <w:rsid w:val="007D3CB5"/>
    <w:rsid w:val="00823526"/>
    <w:rsid w:val="008D48FE"/>
    <w:rsid w:val="008D7090"/>
    <w:rsid w:val="008F7F66"/>
    <w:rsid w:val="00A2600D"/>
    <w:rsid w:val="00A76C90"/>
    <w:rsid w:val="00AB0290"/>
    <w:rsid w:val="00B30321"/>
    <w:rsid w:val="00B40B0E"/>
    <w:rsid w:val="00B548DB"/>
    <w:rsid w:val="00BA271D"/>
    <w:rsid w:val="00BA5F10"/>
    <w:rsid w:val="00C1084E"/>
    <w:rsid w:val="00CB05C8"/>
    <w:rsid w:val="00D00CA3"/>
    <w:rsid w:val="00D736D0"/>
    <w:rsid w:val="00DC41D0"/>
    <w:rsid w:val="00E879AA"/>
    <w:rsid w:val="00EF5E24"/>
    <w:rsid w:val="00F06A94"/>
    <w:rsid w:val="00FD60EF"/>
    <w:rsid w:val="00FE46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14DD60F8C40599821F0232179FEF4">
    <w:name w:val="EAC14DD60F8C40599821F0232179FEF4"/>
    <w:rsid w:val="008D48FE"/>
    <w:rPr>
      <w:lang w:val="en-US" w:eastAsia="en-US"/>
    </w:rPr>
  </w:style>
  <w:style w:type="paragraph" w:customStyle="1" w:styleId="5044B94727A848909F8BD7AD63645001">
    <w:name w:val="5044B94727A848909F8BD7AD63645001"/>
    <w:rsid w:val="008D48FE"/>
    <w:rPr>
      <w:lang w:val="en-US" w:eastAsia="en-US"/>
    </w:rPr>
  </w:style>
  <w:style w:type="paragraph" w:customStyle="1" w:styleId="9F77D402C0AD4343968C26D265E8658A">
    <w:name w:val="9F77D402C0AD4343968C26D265E8658A"/>
    <w:rsid w:val="008D48FE"/>
    <w:rPr>
      <w:lang w:val="en-US" w:eastAsia="en-US"/>
    </w:rPr>
  </w:style>
  <w:style w:type="paragraph" w:customStyle="1" w:styleId="099BD29C3F2647CD981FCB3E6E8FEE28">
    <w:name w:val="099BD29C3F2647CD981FCB3E6E8FEE28"/>
    <w:rsid w:val="008D48F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2022-08-05T00:00:00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60F77CB6BF44790D7877D23A970D7" ma:contentTypeVersion="9" ma:contentTypeDescription="Create a new document." ma:contentTypeScope="" ma:versionID="f03162515cfcd3e54c19b94060abd06b">
  <xsd:schema xmlns:xsd="http://www.w3.org/2001/XMLSchema" xmlns:xs="http://www.w3.org/2001/XMLSchema" xmlns:p="http://schemas.microsoft.com/office/2006/metadata/properties" xmlns:ns3="30a4b5fd-17a0-4cf8-a746-93362da311ea" xmlns:ns4="13fb6410-ba37-49f6-8b12-a407c2a016c5" targetNamespace="http://schemas.microsoft.com/office/2006/metadata/properties" ma:root="true" ma:fieldsID="e07a7c9556cc70a1f479c042ccd4c958" ns3:_="" ns4:_="">
    <xsd:import namespace="30a4b5fd-17a0-4cf8-a746-93362da311ea"/>
    <xsd:import namespace="13fb6410-ba37-49f6-8b12-a407c2a016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4b5fd-17a0-4cf8-a746-93362da31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b6410-ba37-49f6-8b12-a407c2a0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C467EC-839A-491F-AACB-6BA590DF0BFA}">
  <ds:schemaRefs>
    <ds:schemaRef ds:uri="http://schemas.microsoft.com/sharepoint/v3/contenttype/forms"/>
  </ds:schemaRefs>
</ds:datastoreItem>
</file>

<file path=customXml/itemProps3.xml><?xml version="1.0" encoding="utf-8"?>
<ds:datastoreItem xmlns:ds="http://schemas.openxmlformats.org/officeDocument/2006/customXml" ds:itemID="{054E5A56-F315-49BC-B327-B887B355C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4b5fd-17a0-4cf8-a746-93362da311ea"/>
    <ds:schemaRef ds:uri="13fb6410-ba37-49f6-8b12-a407c2a0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18979-C756-43FD-9D2A-15203E6A502A}">
  <ds:schemaRefs>
    <ds:schemaRef ds:uri="http://schemas.microsoft.com/pics"/>
  </ds:schemaRefs>
</ds:datastoreItem>
</file>

<file path=customXml/itemProps5.xml><?xml version="1.0" encoding="utf-8"?>
<ds:datastoreItem xmlns:ds="http://schemas.openxmlformats.org/officeDocument/2006/customXml" ds:itemID="{1FC3ECF1-9A18-496F-94B5-5EE0E5D913A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E16FE6C-AD67-452F-BD7A-C0DEC1BA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NEXUS SWITCH UPGRADE REPORT GOVERNMENT ONLINE CENTER</vt:lpstr>
    </vt:vector>
  </TitlesOfParts>
  <Company>SECURE SERVICES (MAURITIUS) lTD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NEXUS SWITCH UPGRADE REPORT GOVERNMENT ONLINE CENTER</dc:title>
  <dc:subject>Subtitle here</dc:subject>
  <dc:creator>Ikhlass M. Wardally</dc:creator>
  <cp:keywords/>
  <cp:lastModifiedBy>BOOLAKY Nalini</cp:lastModifiedBy>
  <cp:revision>2</cp:revision>
  <cp:lastPrinted>2021-09-01T08:12:00Z</cp:lastPrinted>
  <dcterms:created xsi:type="dcterms:W3CDTF">2022-08-09T07:14:00Z</dcterms:created>
  <dcterms:modified xsi:type="dcterms:W3CDTF">2022-08-09T07:14:00Z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0x01010009F60F77CB6BF44790D7877D23A970D7</vt:lpwstr>
  </property>
</Properties>
</file>